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5C00">
      <w:pPr>
        <w:tabs>
          <w:tab w:val="left" w:pos="6379"/>
        </w:tabs>
        <w:adjustRightInd/>
        <w:snapToGrid/>
        <w:spacing w:line="240" w:lineRule="auto"/>
        <w:ind w:firstLine="0" w:firstLineChars="0"/>
        <w:jc w:val="center"/>
        <w:rPr>
          <w:rFonts w:ascii="楷体" w:hAnsi="楷体" w:eastAsia="楷体" w:cs="宋体"/>
          <w:b/>
          <w:spacing w:val="40"/>
          <w:sz w:val="48"/>
          <w:szCs w:val="36"/>
        </w:rPr>
      </w:pPr>
      <w:r>
        <w:rPr>
          <w:rFonts w:ascii="楷体" w:hAnsi="楷体" w:eastAsia="楷体" w:cs="宋体"/>
          <w:b/>
          <w:spacing w:val="40"/>
          <w:sz w:val="48"/>
          <w:szCs w:val="36"/>
        </w:rPr>
        <w:t>南方科技大学</w:t>
      </w:r>
    </w:p>
    <w:p w14:paraId="69B34CA8">
      <w:pPr>
        <w:adjustRightInd/>
        <w:snapToGrid/>
        <w:spacing w:line="240" w:lineRule="auto"/>
        <w:ind w:firstLine="0" w:firstLineChars="0"/>
        <w:jc w:val="center"/>
        <w:rPr>
          <w:rFonts w:hint="eastAsia" w:ascii="楷体_GB2312" w:hAnsi="楷体_GB2312" w:eastAsia="等线" w:cs="宋体"/>
          <w:b/>
          <w:spacing w:val="40"/>
          <w:sz w:val="36"/>
          <w:szCs w:val="36"/>
        </w:rPr>
      </w:pPr>
      <w:r>
        <w:rPr>
          <w:rFonts w:ascii="楷体_GB2312" w:hAnsi="楷体_GB2312" w:eastAsia="等线" w:cs="宋体"/>
          <w:b/>
          <w:spacing w:val="40"/>
          <w:sz w:val="36"/>
          <w:szCs w:val="36"/>
        </w:rPr>
        <w:t xml:space="preserve"> </w:t>
      </w:r>
    </w:p>
    <w:p w14:paraId="1E90AF03">
      <w:pPr>
        <w:adjustRightInd/>
        <w:snapToGrid/>
        <w:spacing w:line="240" w:lineRule="auto"/>
        <w:ind w:firstLine="0" w:firstLineChars="0"/>
        <w:jc w:val="center"/>
        <w:rPr>
          <w:rFonts w:ascii="宋体" w:hAnsi="宋体" w:cs="宋体"/>
          <w:b/>
          <w:spacing w:val="40"/>
          <w:sz w:val="48"/>
          <w:szCs w:val="48"/>
        </w:rPr>
      </w:pPr>
      <w:bookmarkStart w:id="42" w:name="_GoBack"/>
      <w:r>
        <w:rPr>
          <w:rFonts w:hint="eastAsia" w:ascii="宋体" w:hAnsi="宋体" w:cs="宋体"/>
          <w:b/>
          <w:spacing w:val="40"/>
          <w:sz w:val="48"/>
          <w:szCs w:val="48"/>
          <w:lang w:val="en-US" w:eastAsia="zh-CN"/>
        </w:rPr>
        <w:t>学术学位研究生</w:t>
      </w:r>
      <w:r>
        <w:rPr>
          <w:rFonts w:hint="eastAsia" w:ascii="宋体" w:hAnsi="宋体" w:cs="宋体"/>
          <w:b/>
          <w:spacing w:val="40"/>
          <w:sz w:val="48"/>
          <w:szCs w:val="48"/>
        </w:rPr>
        <w:t>开题报告</w:t>
      </w:r>
      <w:bookmarkEnd w:id="42"/>
    </w:p>
    <w:p w14:paraId="2F96C1BC">
      <w:pPr>
        <w:adjustRightInd/>
        <w:snapToGrid/>
        <w:spacing w:line="24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45931340">
      <w:pPr>
        <w:adjustRightInd/>
        <w:snapToGrid/>
        <w:spacing w:line="240" w:lineRule="auto"/>
        <w:ind w:firstLine="0" w:firstLineChars="0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题 目：</w:t>
      </w:r>
    </w:p>
    <w:p w14:paraId="365662CE">
      <w:pPr>
        <w:adjustRightInd/>
        <w:snapToGrid/>
        <w:spacing w:before="240" w:line="24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2B194989">
      <w:pPr>
        <w:adjustRightInd/>
        <w:spacing w:before="240" w:line="420" w:lineRule="auto"/>
        <w:ind w:left="1260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>院     （系）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0426D84D">
      <w:pPr>
        <w:adjustRightInd/>
        <w:spacing w:line="420" w:lineRule="auto"/>
        <w:ind w:left="1260" w:right="-9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>学        科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6144B90B">
      <w:pPr>
        <w:adjustRightInd/>
        <w:spacing w:line="420" w:lineRule="auto"/>
        <w:ind w:left="1260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>导        师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247BC83E">
      <w:pPr>
        <w:adjustRightInd/>
        <w:spacing w:line="420" w:lineRule="auto"/>
        <w:ind w:left="1260" w:right="-9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>研   究   生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3BBDC5EB">
      <w:pPr>
        <w:adjustRightInd/>
        <w:spacing w:line="420" w:lineRule="auto"/>
        <w:ind w:left="1260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pacing w:val="12"/>
          <w:sz w:val="32"/>
          <w:szCs w:val="32"/>
        </w:rPr>
        <w:t>学       号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7A5EA893">
      <w:pPr>
        <w:adjustRightInd/>
        <w:spacing w:line="420" w:lineRule="auto"/>
        <w:ind w:left="1260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>开题报告日期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1C76184D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798EF00D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7B9C17C2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2E486331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2A121011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11FF17AC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023BDD82">
      <w:pPr>
        <w:adjustRightInd/>
        <w:snapToGrid/>
        <w:spacing w:line="240" w:lineRule="auto"/>
        <w:ind w:firstLine="643" w:firstLineChars="0"/>
        <w:jc w:val="center"/>
        <w:rPr>
          <w:rFonts w:ascii="等线" w:hAnsi="等线" w:eastAsia="等线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研究生院制</w:t>
      </w:r>
    </w:p>
    <w:p w14:paraId="29AFFB5E">
      <w:pPr>
        <w:widowControl/>
        <w:adjustRightInd/>
        <w:snapToGrid/>
        <w:spacing w:line="240" w:lineRule="auto"/>
        <w:ind w:firstLine="0" w:firstLineChars="0"/>
        <w:jc w:val="left"/>
      </w:pPr>
      <w:r>
        <w:br w:type="page"/>
      </w:r>
    </w:p>
    <w:p w14:paraId="35B12532">
      <w:pPr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1701" w:right="1701" w:bottom="1701" w:left="1701" w:header="1247" w:footer="1247" w:gutter="0"/>
          <w:pgNumType w:fmt="upperRoman"/>
          <w:cols w:space="425" w:num="1"/>
          <w:titlePg/>
          <w:docGrid w:type="linesAndChars" w:linePitch="326" w:charSpace="4096"/>
        </w:sectPr>
      </w:pPr>
    </w:p>
    <w:p w14:paraId="5AF45B00">
      <w:pPr>
        <w:spacing w:before="480" w:after="360" w:line="240" w:lineRule="auto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　录</w:t>
      </w:r>
    </w:p>
    <w:p w14:paraId="2311F485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rPr>
          <w:rFonts w:ascii="黑体" w:hAnsi="黑体"/>
          <w:sz w:val="32"/>
          <w:szCs w:val="32"/>
        </w:rPr>
        <w:fldChar w:fldCharType="begin"/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hint="eastAsia" w:ascii="黑体" w:hAnsi="黑体"/>
          <w:sz w:val="32"/>
          <w:szCs w:val="32"/>
        </w:rPr>
        <w:instrText xml:space="preserve">TOC \o "1-3" \h \z \u</w:instrText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ascii="黑体" w:hAnsi="黑体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"_Toc96502101" </w:instrText>
      </w:r>
      <w:r>
        <w:fldChar w:fldCharType="separate"/>
      </w:r>
      <w:r>
        <w:rPr>
          <w:rStyle w:val="25"/>
          <w:rFonts w:cs="Arial"/>
        </w:rPr>
        <w:t>第1章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2DE4E43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"_Toc96502102" </w:instrText>
      </w:r>
      <w:r>
        <w:fldChar w:fldCharType="separate"/>
      </w:r>
      <w:r>
        <w:rPr>
          <w:rStyle w:val="25"/>
          <w:rFonts w:cs="Arial"/>
        </w:rPr>
        <w:t>1.1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56D1FCE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"_Toc96502103" </w:instrText>
      </w:r>
      <w:r>
        <w:fldChar w:fldCharType="separate"/>
      </w:r>
      <w:r>
        <w:rPr>
          <w:rStyle w:val="25"/>
          <w:rFonts w:cs="Arial"/>
          <w:bCs/>
        </w:rPr>
        <w:t>1.1.1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669F5E8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"_Toc96502104" </w:instrText>
      </w:r>
      <w:r>
        <w:fldChar w:fldCharType="separate"/>
      </w:r>
      <w:r>
        <w:rPr>
          <w:rStyle w:val="25"/>
          <w:rFonts w:cs="Arial"/>
          <w:bCs/>
        </w:rPr>
        <w:t>1.1.2</w:t>
      </w:r>
      <w:r>
        <w:rPr>
          <w:rStyle w:val="25"/>
        </w:rPr>
        <w:t xml:space="preserve"> 图、表、表达式示例</w:t>
      </w:r>
      <w:r>
        <w:tab/>
      </w:r>
      <w:r>
        <w:fldChar w:fldCharType="begin"/>
      </w:r>
      <w:r>
        <w:instrText xml:space="preserve"> PAGEREF _Toc96502104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A0BAE7C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"_Toc96502105" </w:instrText>
      </w:r>
      <w:r>
        <w:fldChar w:fldCharType="separate"/>
      </w:r>
      <w:r>
        <w:rPr>
          <w:rStyle w:val="25"/>
          <w:rFonts w:cs="Arial"/>
        </w:rPr>
        <w:t>第2章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317F6B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"_Toc96502106" </w:instrText>
      </w:r>
      <w:r>
        <w:fldChar w:fldCharType="separate"/>
      </w:r>
      <w:r>
        <w:rPr>
          <w:rStyle w:val="25"/>
          <w:rFonts w:cs="Arial"/>
        </w:rPr>
        <w:t>2.1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F22ACC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"_Toc96502107" </w:instrText>
      </w:r>
      <w:r>
        <w:fldChar w:fldCharType="separate"/>
      </w:r>
      <w:r>
        <w:rPr>
          <w:rStyle w:val="25"/>
          <w:rFonts w:cs="Arial"/>
          <w:bCs/>
        </w:rPr>
        <w:t>2.1.1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60C8EC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"_Toc96502108" </w:instrText>
      </w:r>
      <w:r>
        <w:fldChar w:fldCharType="separate"/>
      </w:r>
      <w:r>
        <w:rPr>
          <w:rStyle w:val="25"/>
          <w:rFonts w:cs="Arial"/>
        </w:rPr>
        <w:t>第3章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08E678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"_Toc96502109" </w:instrText>
      </w:r>
      <w:r>
        <w:fldChar w:fldCharType="separate"/>
      </w:r>
      <w:r>
        <w:rPr>
          <w:rStyle w:val="25"/>
          <w:rFonts w:cs="Arial"/>
        </w:rPr>
        <w:t>3.1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7E502E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"_Toc96502110" </w:instrText>
      </w:r>
      <w:r>
        <w:fldChar w:fldCharType="separate"/>
      </w:r>
      <w:r>
        <w:rPr>
          <w:rStyle w:val="25"/>
          <w:rFonts w:cs="Arial"/>
          <w:bCs/>
        </w:rPr>
        <w:t>3.1.1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D6AC3B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"_Toc96502111" </w:instrText>
      </w:r>
      <w:r>
        <w:fldChar w:fldCharType="separate"/>
      </w:r>
      <w:r>
        <w:rPr>
          <w:rStyle w:val="25"/>
          <w:rFonts w:cs="Arial"/>
        </w:rPr>
        <w:t>第4章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9A441F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"_Toc96502112" </w:instrText>
      </w:r>
      <w:r>
        <w:fldChar w:fldCharType="separate"/>
      </w:r>
      <w:r>
        <w:rPr>
          <w:rStyle w:val="25"/>
          <w:rFonts w:cs="Arial"/>
        </w:rPr>
        <w:t>4.1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A3460A8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"_Toc96502113" </w:instrText>
      </w:r>
      <w:r>
        <w:fldChar w:fldCharType="separate"/>
      </w:r>
      <w:r>
        <w:rPr>
          <w:rStyle w:val="25"/>
          <w:rFonts w:cs="Arial"/>
          <w:bCs/>
        </w:rPr>
        <w:t>4.1.1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6CEF91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"_Toc96502114" </w:instrText>
      </w:r>
      <w:r>
        <w:fldChar w:fldCharType="separate"/>
      </w:r>
      <w:r>
        <w:rPr>
          <w:rStyle w:val="25"/>
          <w:rFonts w:cs="Arial"/>
        </w:rPr>
        <w:t>第5章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2F3BAF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"_Toc96502115" </w:instrText>
      </w:r>
      <w:r>
        <w:fldChar w:fldCharType="separate"/>
      </w:r>
      <w:r>
        <w:rPr>
          <w:rStyle w:val="25"/>
          <w:rFonts w:cs="Arial"/>
        </w:rPr>
        <w:t>5.1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117047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"_Toc96502116" </w:instrText>
      </w:r>
      <w:r>
        <w:fldChar w:fldCharType="separate"/>
      </w:r>
      <w:r>
        <w:rPr>
          <w:rStyle w:val="25"/>
          <w:rFonts w:cs="Arial"/>
          <w:bCs/>
        </w:rPr>
        <w:t>5.1.1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0D4D7A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"_Toc96502117" </w:instrText>
      </w:r>
      <w:r>
        <w:fldChar w:fldCharType="separate"/>
      </w:r>
      <w:r>
        <w:rPr>
          <w:rStyle w:val="25"/>
          <w:rFonts w:cs="Arial"/>
        </w:rPr>
        <w:t>第6章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621A8F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"_Toc96502118" </w:instrText>
      </w:r>
      <w:r>
        <w:fldChar w:fldCharType="separate"/>
      </w:r>
      <w:r>
        <w:rPr>
          <w:rStyle w:val="25"/>
          <w:rFonts w:cs="Arial"/>
        </w:rPr>
        <w:t>6.1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A1C69A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"_Toc96502119" </w:instrText>
      </w:r>
      <w:r>
        <w:fldChar w:fldCharType="separate"/>
      </w:r>
      <w:r>
        <w:rPr>
          <w:rStyle w:val="25"/>
          <w:rFonts w:cs="Arial"/>
          <w:bCs/>
        </w:rPr>
        <w:t>6.1.1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4CD5F1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"_Toc96502120" </w:instrText>
      </w:r>
      <w:r>
        <w:fldChar w:fldCharType="separate"/>
      </w:r>
      <w:r>
        <w:rPr>
          <w:rStyle w:val="25"/>
          <w:rFonts w:cs="Arial"/>
        </w:rPr>
        <w:t>第7章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5B849C8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"_Toc96502121" </w:instrText>
      </w:r>
      <w:r>
        <w:fldChar w:fldCharType="separate"/>
      </w:r>
      <w:r>
        <w:rPr>
          <w:rStyle w:val="25"/>
          <w:rFonts w:cs="Arial"/>
        </w:rPr>
        <w:t>7.1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9F33F38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"_Toc96502122" </w:instrText>
      </w:r>
      <w:r>
        <w:fldChar w:fldCharType="separate"/>
      </w:r>
      <w:r>
        <w:rPr>
          <w:rStyle w:val="25"/>
          <w:rFonts w:cs="Arial"/>
          <w:bCs/>
        </w:rPr>
        <w:t>7.1.1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3CD1EB5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"_Toc96502123" </w:instrText>
      </w:r>
      <w:r>
        <w:fldChar w:fldCharType="separate"/>
      </w:r>
      <w:r>
        <w:rPr>
          <w:rStyle w:val="25"/>
          <w:rFonts w:cs="Arial"/>
        </w:rPr>
        <w:t>第8章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1FFE04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"_Toc96502124" </w:instrText>
      </w:r>
      <w:r>
        <w:fldChar w:fldCharType="separate"/>
      </w:r>
      <w:r>
        <w:rPr>
          <w:rStyle w:val="25"/>
          <w:rFonts w:cs="Arial"/>
        </w:rPr>
        <w:t>8.1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60A776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"_Toc96502125" </w:instrText>
      </w:r>
      <w:r>
        <w:fldChar w:fldCharType="separate"/>
      </w:r>
      <w:r>
        <w:rPr>
          <w:rStyle w:val="25"/>
          <w:rFonts w:cs="Arial"/>
          <w:bCs/>
        </w:rPr>
        <w:t>8.1.1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C0522B2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"_Toc96502126" </w:instrText>
      </w:r>
      <w:r>
        <w:fldChar w:fldCharType="separate"/>
      </w:r>
      <w:r>
        <w:rPr>
          <w:rStyle w:val="25"/>
          <w:rFonts w:cs="Arial"/>
        </w:rPr>
        <w:t>第9章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10F5C8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"_Toc96502127" </w:instrText>
      </w:r>
      <w:r>
        <w:fldChar w:fldCharType="separate"/>
      </w:r>
      <w:r>
        <w:rPr>
          <w:rStyle w:val="25"/>
          <w:rFonts w:cs="Arial"/>
        </w:rPr>
        <w:t>9.1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B1E1E1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"_Toc96502128" </w:instrText>
      </w:r>
      <w:r>
        <w:fldChar w:fldCharType="separate"/>
      </w:r>
      <w:r>
        <w:rPr>
          <w:rStyle w:val="25"/>
          <w:rFonts w:cs="Arial"/>
          <w:bCs/>
        </w:rPr>
        <w:t>9.1.1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033680F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"_Toc96502129" </w:instrText>
      </w:r>
      <w:r>
        <w:fldChar w:fldCharType="separate"/>
      </w:r>
      <w:r>
        <w:rPr>
          <w:rStyle w:val="25"/>
          <w:rFonts w:cs="Arial"/>
        </w:rPr>
        <w:t>第10章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F2BA977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"_Toc96502130" </w:instrText>
      </w:r>
      <w:r>
        <w:fldChar w:fldCharType="separate"/>
      </w:r>
      <w:r>
        <w:rPr>
          <w:rStyle w:val="25"/>
          <w:rFonts w:cs="Arial"/>
        </w:rPr>
        <w:t>10.1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1125E7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"_Toc96502131" </w:instrText>
      </w:r>
      <w:r>
        <w:fldChar w:fldCharType="separate"/>
      </w:r>
      <w:r>
        <w:rPr>
          <w:rStyle w:val="25"/>
          <w:rFonts w:cs="Arial"/>
          <w:bCs/>
        </w:rPr>
        <w:t>10.1.1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1E7F7D2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"_Toc96502132" </w:instrText>
      </w:r>
      <w:r>
        <w:fldChar w:fldCharType="separate"/>
      </w:r>
      <w:r>
        <w:rPr>
          <w:rStyle w:val="25"/>
        </w:rPr>
        <w:t>参考文献</w:t>
      </w:r>
      <w:r>
        <w:tab/>
      </w:r>
      <w:r>
        <w:fldChar w:fldCharType="begin"/>
      </w:r>
      <w:r>
        <w:instrText xml:space="preserve"> PAGEREF _Toc96502132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92E6987">
      <w:pPr>
        <w:ind w:firstLine="520"/>
      </w:pPr>
      <w:r>
        <w:fldChar w:fldCharType="end"/>
      </w:r>
    </w:p>
    <w:p w14:paraId="5D39F5DE">
      <w:pPr>
        <w:ind w:firstLine="520"/>
        <w:sectPr>
          <w:headerReference r:id="rId11" w:type="default"/>
          <w:footerReference r:id="rId12" w:type="default"/>
          <w:pgSz w:w="11906" w:h="16838"/>
          <w:pgMar w:top="1701" w:right="1701" w:bottom="1701" w:left="1701" w:header="1247" w:footer="1247" w:gutter="0"/>
          <w:pgNumType w:fmt="upperRoman"/>
          <w:cols w:space="425" w:num="1"/>
          <w:docGrid w:type="linesAndChars" w:linePitch="326" w:charSpace="4096"/>
        </w:sectPr>
      </w:pPr>
    </w:p>
    <w:p w14:paraId="58C704E6">
      <w:pPr>
        <w:pStyle w:val="2"/>
      </w:pPr>
      <w:bookmarkStart w:id="0" w:name="_Toc96502101"/>
      <w:r>
        <w:rPr>
          <w:rFonts w:hint="eastAsia"/>
        </w:rPr>
        <w:t>章标题</w:t>
      </w:r>
      <w:bookmarkEnd w:id="0"/>
    </w:p>
    <w:p w14:paraId="6613C9F6">
      <w:pPr>
        <w:pStyle w:val="3"/>
      </w:pPr>
      <w:bookmarkStart w:id="1" w:name="_Toc96502102"/>
      <w:r>
        <w:rPr>
          <w:rFonts w:hint="eastAsia"/>
        </w:rPr>
        <w:t>节标题</w:t>
      </w:r>
      <w:bookmarkEnd w:id="1"/>
    </w:p>
    <w:p w14:paraId="3E1DD728">
      <w:pPr>
        <w:pStyle w:val="4"/>
      </w:pPr>
      <w:bookmarkStart w:id="2" w:name="_Toc96502103"/>
      <w:r>
        <w:rPr>
          <w:rFonts w:hint="eastAsia"/>
        </w:rPr>
        <w:t>条标题</w:t>
      </w:r>
      <w:bookmarkEnd w:id="2"/>
    </w:p>
    <w:p w14:paraId="19D3E849">
      <w:pPr>
        <w:ind w:firstLine="520"/>
      </w:pPr>
      <w:r>
        <w:rPr>
          <w:rFonts w:hint="eastAsia"/>
        </w:rPr>
        <w:t>正文段落……</w:t>
      </w:r>
    </w:p>
    <w:p w14:paraId="7182E852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46178DA5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784CA259">
      <w:pPr>
        <w:pStyle w:val="61"/>
      </w:pPr>
      <w:r>
        <w:rPr>
          <w:rFonts w:hint="eastAsia"/>
        </w:rPr>
        <w:t>……</w:t>
      </w:r>
    </w:p>
    <w:p w14:paraId="396AFD74">
      <w:pPr>
        <w:pStyle w:val="61"/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-39370</wp:posOffset>
                </wp:positionH>
                <wp:positionV relativeFrom="paragraph">
                  <wp:posOffset>150495</wp:posOffset>
                </wp:positionV>
                <wp:extent cx="5370830" cy="3407410"/>
                <wp:effectExtent l="0" t="0" r="20320" b="2159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3407434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308CD">
                            <w:pPr>
                              <w:pStyle w:val="42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14:paraId="32DE0311">
                            <w:pPr>
                              <w:pStyle w:val="42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论文中各级标题字体、字号说明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7D7B20B9">
                            <w:pPr>
                              <w:pStyle w:val="42"/>
                              <w:rPr>
                                <w:color w:val="0000FF"/>
                              </w:rPr>
                            </w:pPr>
                          </w:p>
                          <w:p w14:paraId="0A286BEF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章标题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16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，居中、单倍行距，段前24磅、段后18磅</w:t>
                            </w:r>
                          </w:p>
                          <w:p w14:paraId="4BC1719C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节标题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bCs/>
                                <w:color w:val="0000FF"/>
                              </w:rPr>
                              <w:t>4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，居左、固定值2</w:t>
                            </w:r>
                            <w:r>
                              <w:rPr>
                                <w:color w:val="0000FF"/>
                              </w:rPr>
                              <w:t>0磅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，段前2</w:t>
                            </w:r>
                            <w:r>
                              <w:rPr>
                                <w:color w:val="0000FF"/>
                              </w:rPr>
                              <w:t>4磅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、段后6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573059F1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条标题：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bCs/>
                                <w:color w:val="0000FF"/>
                              </w:rPr>
                              <w:t>3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，居左、固定值2</w:t>
                            </w:r>
                            <w:r>
                              <w:rPr>
                                <w:color w:val="0000FF"/>
                              </w:rPr>
                              <w:t>0磅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>
                              <w:rPr>
                                <w:color w:val="0000FF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、段后6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12F742F1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条目标题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bCs/>
                                <w:color w:val="0000FF"/>
                              </w:rPr>
                              <w:t>2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，居左、固定值2</w:t>
                            </w:r>
                            <w:r>
                              <w:rPr>
                                <w:color w:val="0000FF"/>
                              </w:rPr>
                              <w:t>0磅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>
                              <w:rPr>
                                <w:color w:val="0000FF"/>
                              </w:rPr>
                              <w:t>0磅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>
                              <w:rPr>
                                <w:color w:val="0000FF"/>
                              </w:rPr>
                              <w:t>0磅</w:t>
                            </w:r>
                          </w:p>
                          <w:p w14:paraId="50EF2AD5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  <w:p w14:paraId="2967FAAF">
                            <w:pPr>
                              <w:pStyle w:val="42"/>
                              <w:ind w:firstLine="482" w:firstLineChars="20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阅后删除此框</w:t>
                            </w:r>
                          </w:p>
                          <w:p w14:paraId="20098CB7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pt;margin-top:11.85pt;height:268.3pt;width:422.9pt;mso-position-horizontal-relative:margin;z-index:251665408;mso-width-relative:page;mso-height-relative:page;" fillcolor="#FFFFFF [3201]" filled="t" stroked="t" coordsize="21600,21600" o:gfxdata="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sEZpdkAAAAJAQAADwAAAAAAAAABACAAAAAiAAAAZHJzL2Rvd25yZXYueG1sUEsBAhQA&#10;FAAAAAgAh07iQKREHlRjAgAAxQQAAA4AAAAAAAAAAQAgAAAAKAEAAGRycy9lMm9Eb2MueG1sUEsF&#10;BgAAAAAGAAYAWQEAAP0FAAAAAA==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55B308CD">
                      <w:pPr>
                        <w:pStyle w:val="42"/>
                        <w:rPr>
                          <w:b/>
                          <w:color w:val="0000FF"/>
                        </w:rPr>
                      </w:pPr>
                    </w:p>
                    <w:p w14:paraId="32DE0311">
                      <w:pPr>
                        <w:pStyle w:val="42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论文中各级标题字体、字号说明</w:t>
                      </w:r>
                      <w:r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7D7B20B9">
                      <w:pPr>
                        <w:pStyle w:val="42"/>
                        <w:rPr>
                          <w:color w:val="0000FF"/>
                        </w:rPr>
                      </w:pPr>
                    </w:p>
                    <w:p w14:paraId="0A286BEF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（1）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章标题</w:t>
                      </w:r>
                      <w:r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>
                        <w:rPr>
                          <w:rFonts w:hint="eastAsia"/>
                          <w:color w:val="0000FF"/>
                        </w:rPr>
                        <w:t>，字号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16</w:t>
                      </w:r>
                      <w:r>
                        <w:rPr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  <w:color w:val="0000FF"/>
                        </w:rPr>
                        <w:t>，居中、单倍行距，段前24磅、段后18磅</w:t>
                      </w:r>
                    </w:p>
                    <w:p w14:paraId="4BC1719C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2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节标题</w:t>
                      </w:r>
                      <w:r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>
                        <w:rPr>
                          <w:rFonts w:hint="eastAsia"/>
                          <w:color w:val="0000FF"/>
                        </w:rPr>
                        <w:t>，字号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>
                        <w:rPr>
                          <w:bCs/>
                          <w:color w:val="0000FF"/>
                        </w:rPr>
                        <w:t>4</w:t>
                      </w:r>
                      <w:r>
                        <w:rPr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  <w:color w:val="0000FF"/>
                        </w:rPr>
                        <w:t>，居左、固定值2</w:t>
                      </w:r>
                      <w:r>
                        <w:rPr>
                          <w:color w:val="0000FF"/>
                        </w:rPr>
                        <w:t>0磅</w:t>
                      </w:r>
                      <w:r>
                        <w:rPr>
                          <w:rFonts w:hint="eastAsia"/>
                          <w:color w:val="0000FF"/>
                        </w:rPr>
                        <w:t>，段前2</w:t>
                      </w:r>
                      <w:r>
                        <w:rPr>
                          <w:color w:val="0000FF"/>
                        </w:rPr>
                        <w:t>4磅</w:t>
                      </w:r>
                      <w:r>
                        <w:rPr>
                          <w:rFonts w:hint="eastAsia"/>
                          <w:color w:val="0000FF"/>
                        </w:rPr>
                        <w:t>、段后6</w:t>
                      </w:r>
                      <w:r>
                        <w:rPr>
                          <w:color w:val="0000FF"/>
                        </w:rPr>
                        <w:t>磅</w:t>
                      </w:r>
                    </w:p>
                    <w:p w14:paraId="573059F1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3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条标题：</w:t>
                      </w:r>
                      <w:r>
                        <w:rPr>
                          <w:rFonts w:hint="eastAsia"/>
                          <w:color w:val="0000FF"/>
                        </w:rPr>
                        <w:t>中文使用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>
                        <w:rPr>
                          <w:rFonts w:hint="eastAsia"/>
                          <w:color w:val="0000FF"/>
                        </w:rPr>
                        <w:t>，字号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>
                        <w:rPr>
                          <w:bCs/>
                          <w:color w:val="0000FF"/>
                        </w:rPr>
                        <w:t>3</w:t>
                      </w:r>
                      <w:r>
                        <w:rPr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  <w:color w:val="0000FF"/>
                        </w:rPr>
                        <w:t>，居左、固定值2</w:t>
                      </w:r>
                      <w:r>
                        <w:rPr>
                          <w:color w:val="0000FF"/>
                        </w:rPr>
                        <w:t>0磅</w:t>
                      </w:r>
                      <w:r>
                        <w:rPr>
                          <w:rFonts w:hint="eastAsia"/>
                          <w:color w:val="0000FF"/>
                        </w:rPr>
                        <w:t>，段前</w:t>
                      </w:r>
                      <w:r>
                        <w:rPr>
                          <w:color w:val="0000FF"/>
                        </w:rPr>
                        <w:t>12磅</w:t>
                      </w:r>
                      <w:r>
                        <w:rPr>
                          <w:rFonts w:hint="eastAsia"/>
                          <w:color w:val="0000FF"/>
                        </w:rPr>
                        <w:t>、段后6</w:t>
                      </w:r>
                      <w:r>
                        <w:rPr>
                          <w:color w:val="0000FF"/>
                        </w:rPr>
                        <w:t>磅</w:t>
                      </w:r>
                    </w:p>
                    <w:p w14:paraId="12F742F1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4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条目标题</w:t>
                      </w:r>
                      <w:r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宋体</w:t>
                      </w:r>
                      <w:r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Times New Roman</w:t>
                      </w:r>
                      <w:r>
                        <w:rPr>
                          <w:rFonts w:hint="eastAsia"/>
                          <w:color w:val="0000FF"/>
                        </w:rPr>
                        <w:t>，字号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>
                        <w:rPr>
                          <w:bCs/>
                          <w:color w:val="0000FF"/>
                        </w:rPr>
                        <w:t>2</w:t>
                      </w:r>
                      <w:r>
                        <w:rPr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  <w:color w:val="0000FF"/>
                        </w:rPr>
                        <w:t>，居左、固定值2</w:t>
                      </w:r>
                      <w:r>
                        <w:rPr>
                          <w:color w:val="0000FF"/>
                        </w:rPr>
                        <w:t>0磅</w:t>
                      </w:r>
                      <w:r>
                        <w:rPr>
                          <w:rFonts w:hint="eastAsia"/>
                          <w:color w:val="0000FF"/>
                        </w:rPr>
                        <w:t>，段前</w:t>
                      </w:r>
                      <w:r>
                        <w:rPr>
                          <w:color w:val="0000FF"/>
                        </w:rPr>
                        <w:t>0磅</w:t>
                      </w:r>
                      <w:r>
                        <w:rPr>
                          <w:rFonts w:hint="eastAsia"/>
                          <w:color w:val="0000FF"/>
                        </w:rPr>
                        <w:t>、段后</w:t>
                      </w:r>
                      <w:r>
                        <w:rPr>
                          <w:color w:val="0000FF"/>
                        </w:rPr>
                        <w:t>0磅</w:t>
                      </w:r>
                    </w:p>
                    <w:p w14:paraId="50EF2AD5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</w:p>
                    <w:p w14:paraId="2967FAAF">
                      <w:pPr>
                        <w:pStyle w:val="42"/>
                        <w:ind w:firstLine="482" w:firstLineChars="200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阅后删除此框</w:t>
                      </w:r>
                    </w:p>
                    <w:p w14:paraId="20098CB7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3F2B58">
      <w:pPr>
        <w:pStyle w:val="61"/>
      </w:pPr>
    </w:p>
    <w:p w14:paraId="5FA6451C">
      <w:pPr>
        <w:pStyle w:val="61"/>
      </w:pPr>
    </w:p>
    <w:p w14:paraId="61048515">
      <w:pPr>
        <w:pStyle w:val="61"/>
      </w:pPr>
    </w:p>
    <w:p w14:paraId="004A326D">
      <w:pPr>
        <w:pStyle w:val="61"/>
      </w:pPr>
    </w:p>
    <w:p w14:paraId="267CEFA8">
      <w:pPr>
        <w:pStyle w:val="61"/>
      </w:pPr>
    </w:p>
    <w:p w14:paraId="6D87F619">
      <w:pPr>
        <w:pStyle w:val="61"/>
      </w:pPr>
    </w:p>
    <w:p w14:paraId="3BF741E8">
      <w:pPr>
        <w:pStyle w:val="61"/>
      </w:pPr>
    </w:p>
    <w:p w14:paraId="0A59F5E6">
      <w:pPr>
        <w:pStyle w:val="61"/>
      </w:pPr>
    </w:p>
    <w:p w14:paraId="54175DEB">
      <w:pPr>
        <w:pStyle w:val="61"/>
      </w:pPr>
    </w:p>
    <w:p w14:paraId="48374E19">
      <w:pPr>
        <w:pStyle w:val="61"/>
      </w:pPr>
    </w:p>
    <w:p w14:paraId="535EB3E0">
      <w:pPr>
        <w:pStyle w:val="61"/>
      </w:pPr>
    </w:p>
    <w:p w14:paraId="76515433">
      <w:pPr>
        <w:pStyle w:val="61"/>
        <w:rPr>
          <w:rFonts w:eastAsia="Malgun Gothic"/>
          <w:lang w:eastAsia="ko-KR"/>
        </w:rPr>
      </w:pPr>
    </w:p>
    <w:p w14:paraId="776CB241">
      <w:pPr>
        <w:pStyle w:val="61"/>
      </w:pPr>
    </w:p>
    <w:p w14:paraId="5AD78657">
      <w:pPr>
        <w:pStyle w:val="61"/>
      </w:pPr>
    </w:p>
    <w:p w14:paraId="4D8BEE3D">
      <w:pPr>
        <w:pStyle w:val="61"/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43815</wp:posOffset>
                </wp:positionV>
                <wp:extent cx="5370830" cy="1955800"/>
                <wp:effectExtent l="0" t="0" r="20320" b="2540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195602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438F8">
                            <w:pPr>
                              <w:ind w:firstLine="522"/>
                              <w:rPr>
                                <w:color w:val="0000FF"/>
                              </w:rPr>
                            </w:pPr>
                            <w:bookmarkStart w:id="39" w:name="_Toc85295114"/>
                            <w:r>
                              <w:rPr>
                                <w:b/>
                                <w:color w:val="FF0000"/>
                              </w:rPr>
                              <w:t>参考文献标引</w:t>
                            </w:r>
                            <w:bookmarkEnd w:id="39"/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说明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416A2C34">
                            <w:pPr>
                              <w:ind w:firstLine="182" w:firstLineChars="76"/>
                              <w:rPr>
                                <w:rFonts w:eastAsiaTheme="minorEastAsia"/>
                                <w:color w:val="0000FF"/>
                              </w:rPr>
                            </w:pPr>
                          </w:p>
                          <w:p w14:paraId="0D541A04">
                            <w:pPr>
                              <w:ind w:firstLine="520"/>
                              <w:rPr>
                                <w:rFonts w:eastAsiaTheme="minorEastAsia"/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正文中引用文献的标示应置于所引内容最后一个字的右上角，所引文献编号用阿拉伯数字置于方括号“[ ]”中，用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小四号字体的上角标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  <w:r>
                              <w:rPr>
                                <w:rFonts w:hint="eastAsia" w:eastAsiaTheme="minorEastAsia"/>
                                <w:color w:val="0000FF"/>
                              </w:rPr>
                              <w:t>标引要求见写作指南.</w:t>
                            </w:r>
                          </w:p>
                          <w:p w14:paraId="7A0D9B96">
                            <w:pPr>
                              <w:ind w:firstLine="520"/>
                              <w:rPr>
                                <w:rFonts w:eastAsia="Malgun Gothic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E76CFEF">
                            <w:pPr>
                              <w:ind w:firstLine="522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阅后删除此框</w:t>
                            </w:r>
                          </w:p>
                          <w:p w14:paraId="5F1404C6">
                            <w:pPr>
                              <w:ind w:firstLine="52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3.45pt;height:154pt;width:422.9pt;mso-position-horizontal-relative:margin;z-index:251681792;mso-width-relative:page;mso-height-relative:page;" fillcolor="#FFFFFF [3201]" filled="t" stroked="t" coordsize="21600,21600" o:gfxdata="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T6Yh02AAAAAgBAAAPAAAAAAAAAAEAIAAAACIAAABkcnMvZG93bnJldi54bWxQSwECFAAU&#10;AAAACACHTuJAnBeuUGMCAADFBAAADgAAAAAAAAABACAAAAAnAQAAZHJzL2Uyb0RvYy54bWxQSwUG&#10;AAAAAAYABgBZAQAA/AUAAAAA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0FE438F8">
                      <w:pPr>
                        <w:ind w:firstLine="522"/>
                        <w:rPr>
                          <w:color w:val="0000FF"/>
                        </w:rPr>
                      </w:pPr>
                      <w:bookmarkStart w:id="39" w:name="_Toc85295114"/>
                      <w:r>
                        <w:rPr>
                          <w:b/>
                          <w:color w:val="FF0000"/>
                        </w:rPr>
                        <w:t>参考文献标引</w:t>
                      </w:r>
                      <w:bookmarkEnd w:id="39"/>
                      <w:r>
                        <w:rPr>
                          <w:rFonts w:hint="eastAsia"/>
                          <w:b/>
                          <w:color w:val="FF0000"/>
                        </w:rPr>
                        <w:t>说明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416A2C34">
                      <w:pPr>
                        <w:ind w:firstLine="182" w:firstLineChars="76"/>
                        <w:rPr>
                          <w:rFonts w:eastAsiaTheme="minorEastAsia"/>
                          <w:color w:val="0000FF"/>
                        </w:rPr>
                      </w:pPr>
                    </w:p>
                    <w:p w14:paraId="0D541A04">
                      <w:pPr>
                        <w:ind w:firstLine="520"/>
                        <w:rPr>
                          <w:rFonts w:eastAsiaTheme="minorEastAsia"/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正文中引用文献的标示应置于所引内容最后一个字的右上角，所引文献编号用阿拉伯数字置于方括号“[ ]”中，用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小四号字体的上角标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  <w:r>
                        <w:rPr>
                          <w:rFonts w:hint="eastAsia" w:eastAsiaTheme="minorEastAsia"/>
                          <w:color w:val="0000FF"/>
                        </w:rPr>
                        <w:t>标引要求见写作指南.</w:t>
                      </w:r>
                    </w:p>
                    <w:p w14:paraId="7A0D9B96">
                      <w:pPr>
                        <w:ind w:firstLine="520"/>
                        <w:rPr>
                          <w:rFonts w:eastAsia="Malgun Gothic"/>
                          <w:b/>
                          <w:bCs/>
                          <w:color w:val="FF0000"/>
                        </w:rPr>
                      </w:pPr>
                    </w:p>
                    <w:p w14:paraId="6E76CFEF">
                      <w:pPr>
                        <w:ind w:firstLine="522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阅后删除此框</w:t>
                      </w:r>
                    </w:p>
                    <w:p w14:paraId="5F1404C6">
                      <w:pPr>
                        <w:ind w:firstLine="520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188482">
      <w:pPr>
        <w:pStyle w:val="61"/>
      </w:pPr>
    </w:p>
    <w:p w14:paraId="2C5D0515">
      <w:pPr>
        <w:pStyle w:val="61"/>
      </w:pPr>
    </w:p>
    <w:p w14:paraId="27656CA3">
      <w:pPr>
        <w:pStyle w:val="61"/>
      </w:pPr>
    </w:p>
    <w:p w14:paraId="024350F6">
      <w:pPr>
        <w:pStyle w:val="61"/>
      </w:pPr>
    </w:p>
    <w:p w14:paraId="7B3D579E">
      <w:pPr>
        <w:pStyle w:val="61"/>
      </w:pPr>
    </w:p>
    <w:p w14:paraId="246929DA">
      <w:pPr>
        <w:pStyle w:val="61"/>
      </w:pPr>
    </w:p>
    <w:p w14:paraId="43EAF61E">
      <w:pPr>
        <w:pStyle w:val="4"/>
        <w:rPr>
          <w:lang w:val="en-US"/>
        </w:rPr>
      </w:pPr>
      <w:bookmarkStart w:id="3" w:name="_Toc96502104"/>
      <w:r>
        <w:rPr>
          <w:rFonts w:hint="eastAsia"/>
          <w:lang w:val="en-US"/>
        </w:rPr>
        <w:t>图、表、表达式示例</w:t>
      </w:r>
      <w:bookmarkEnd w:id="3"/>
    </w:p>
    <w:p w14:paraId="48CD5A24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85090</wp:posOffset>
                </wp:positionV>
                <wp:extent cx="5520690" cy="7810500"/>
                <wp:effectExtent l="0" t="0" r="22860" b="1905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810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EE8F">
                            <w:pPr>
                              <w:pStyle w:val="44"/>
                              <w:ind w:firstLine="0" w:firstLineChars="0"/>
                              <w:jc w:val="both"/>
                              <w:rPr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  <w:t>论文中图的说明：</w:t>
                            </w:r>
                          </w:p>
                          <w:p w14:paraId="3DC2FC5C">
                            <w:pPr>
                              <w:pStyle w:val="44"/>
                              <w:ind w:firstLine="0" w:firstLineChars="0"/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  <w:p w14:paraId="531D9E4B">
                            <w:pPr>
                              <w:pStyle w:val="44"/>
                              <w:ind w:firstLine="56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图要精选，要具有自明性（即</w:t>
                            </w:r>
                            <w:r>
                              <w:rPr>
                                <w:color w:val="0000FF"/>
                              </w:rPr>
                              <w:t>只看图、图题和图例，不阅读正文，就可理解图意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），切忌与表及文字表述重复。图中的术语、符号、单位等应与正文表述中所用一致。</w:t>
                            </w:r>
                          </w:p>
                          <w:p w14:paraId="7AB4F4BE">
                            <w:pPr>
                              <w:pStyle w:val="42"/>
                              <w:spacing w:line="400" w:lineRule="exact"/>
                              <w:ind w:firstLine="482" w:firstLineChars="20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02BBDBF">
                            <w:pPr>
                              <w:pStyle w:val="42"/>
                              <w:spacing w:line="400" w:lineRule="exact"/>
                              <w:ind w:firstLine="520" w:firstLineChars="200"/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图应有图序和图题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图序用两位阿拉伯数字编号，前一位数字为章的序号，后一数字为本章内图的顺序号，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10"/>
                                <w:kern w:val="0"/>
                                <w:szCs w:val="20"/>
                              </w:rPr>
                              <w:t>例如“图2-1”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。</w:t>
                            </w:r>
                          </w:p>
                          <w:p w14:paraId="791B08BF">
                            <w:pPr>
                              <w:pStyle w:val="42"/>
                              <w:spacing w:line="400" w:lineRule="exact"/>
                              <w:ind w:firstLine="482" w:firstLineChars="20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图序与图题置于图的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下方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图序与图题文字之间空一个汉字符或两个半角空格宽度，图序和图题中的中文采用宋体</w:t>
                            </w:r>
                            <w:r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11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磅，</w:t>
                            </w:r>
                            <w:r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英文采用</w:t>
                            </w:r>
                            <w:r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Times New Roman 11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磅，居中书写，段前空 6 磅，段后空 12 磅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行距为单倍行距。</w:t>
                            </w:r>
                          </w:p>
                          <w:p w14:paraId="1D2B88B7">
                            <w:pPr>
                              <w:pStyle w:val="42"/>
                              <w:spacing w:line="400" w:lineRule="exact"/>
                              <w:ind w:firstLine="480" w:firstLineChars="200"/>
                            </w:pPr>
                          </w:p>
                          <w:p w14:paraId="2A289BBD">
                            <w:pPr>
                              <w:pStyle w:val="44"/>
                              <w:ind w:firstLine="460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图中标注的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中文采用宋体、英文采用Times</w:t>
                            </w:r>
                            <w:r>
                              <w:rPr>
                                <w:color w:val="0000FF"/>
                              </w:rPr>
                              <w:t xml:space="preserve"> New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Roman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9～10.5磅，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以能够清晰阅读为标准，但在一个插图内字号要统一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72EB7188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）图中不同序列的点、线、条块等宜使用不同形状、线型、填充图案、颜色等加以区分。</w:t>
                            </w:r>
                          </w:p>
                          <w:p w14:paraId="4D6F605F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）如果一个图由两个或两个以上分图组成时，各分图分别以（a）、（b）、（c）…… 作为图序，并须有分图题，</w:t>
                            </w:r>
                            <w:r>
                              <w:rPr>
                                <w:color w:val="0000FF"/>
                              </w:rPr>
                              <w:t>分图题置于分图之下或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总</w:t>
                            </w:r>
                            <w:r>
                              <w:rPr>
                                <w:color w:val="0000FF"/>
                              </w:rPr>
                              <w:t>图题之下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有分图时，分图过多在一页内安排不下时，可转到下页，总图题只出现在下页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44D100FE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）插图之前，文中必须有关于本插图的提示，如“见图1</w:t>
                            </w:r>
                            <w:r>
                              <w:rPr>
                                <w:color w:val="0000FF"/>
                              </w:rPr>
                              <w:t>-1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”、“如图1</w:t>
                            </w:r>
                            <w:r>
                              <w:rPr>
                                <w:color w:val="0000FF"/>
                              </w:rPr>
                              <w:t>-1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所示”等。</w:t>
                            </w:r>
                          </w:p>
                          <w:p w14:paraId="211FDA01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（6）插图位置应在正文中出现相应图示之后，不要求紧跟相应段落，但不应相隔太远。</w:t>
                            </w:r>
                          </w:p>
                          <w:p w14:paraId="5DFB2803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）一篇论文中，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同类图片的大小应该一致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，编排美观、整齐，图应尽可能显示在同一页（屏）。</w:t>
                            </w:r>
                          </w:p>
                          <w:p w14:paraId="574A7959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pt;margin-top:6.7pt;height:615pt;width:434.7pt;mso-position-horizontal-relative:margin;z-index:251663360;mso-width-relative:page;mso-height-relative:page;" fillcolor="#FFFFFF [3201]" filled="t" stroked="t" coordsize="21600,21600" o:gfxdata="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K4wum1wAAAAkBAAAPAAAAAAAAAAEAIAAAACIAAABkcnMvZG93bnJldi54bWxQSwECFAAU&#10;AAAACACHTuJAr1SXF2QCAADFBAAADgAAAAAAAAABACAAAAAmAQAAZHJzL2Uyb0RvYy54bWxQSwUG&#10;AAAAAAYABgBZAQAA/AUAAAAA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198BEE8F">
                      <w:pPr>
                        <w:pStyle w:val="44"/>
                        <w:ind w:firstLine="0" w:firstLineChars="0"/>
                        <w:jc w:val="both"/>
                        <w:rPr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  <w:t>论文中图的说明：</w:t>
                      </w:r>
                    </w:p>
                    <w:p w14:paraId="3DC2FC5C">
                      <w:pPr>
                        <w:pStyle w:val="44"/>
                        <w:ind w:firstLine="0" w:firstLineChars="0"/>
                        <w:jc w:val="both"/>
                        <w:rPr>
                          <w:color w:val="7030A0"/>
                        </w:rPr>
                      </w:pPr>
                    </w:p>
                    <w:p w14:paraId="531D9E4B">
                      <w:pPr>
                        <w:pStyle w:val="44"/>
                        <w:ind w:firstLine="56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图要精选，要具有自明性（即</w:t>
                      </w:r>
                      <w:r>
                        <w:rPr>
                          <w:color w:val="0000FF"/>
                        </w:rPr>
                        <w:t>只看图、图题和图例，不阅读正文，就可理解图意</w:t>
                      </w:r>
                      <w:r>
                        <w:rPr>
                          <w:rFonts w:hint="eastAsia"/>
                          <w:color w:val="0000FF"/>
                        </w:rPr>
                        <w:t>），切忌与表及文字表述重复。图中的术语、符号、单位等应与正文表述中所用一致。</w:t>
                      </w:r>
                    </w:p>
                    <w:p w14:paraId="7AB4F4BE">
                      <w:pPr>
                        <w:pStyle w:val="42"/>
                        <w:spacing w:line="400" w:lineRule="exact"/>
                        <w:ind w:firstLine="482" w:firstLineChars="200"/>
                        <w:rPr>
                          <w:b/>
                          <w:color w:val="FF0000"/>
                        </w:rPr>
                      </w:pPr>
                    </w:p>
                    <w:p w14:paraId="102BBDBF">
                      <w:pPr>
                        <w:pStyle w:val="42"/>
                        <w:spacing w:line="400" w:lineRule="exact"/>
                        <w:ind w:firstLine="520" w:firstLineChars="200"/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</w:pP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（1）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图应有图序和图题</w:t>
                      </w:r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图序用两位阿拉伯数字编号，前一位数字为章的序号，后一数字为本章内图的顺序号，</w:t>
                      </w:r>
                      <w:r>
                        <w:rPr>
                          <w:rFonts w:hint="eastAsia"/>
                          <w:b/>
                          <w:color w:val="FF0000"/>
                          <w:spacing w:val="10"/>
                          <w:kern w:val="0"/>
                          <w:szCs w:val="20"/>
                        </w:rPr>
                        <w:t>例如“图2-1”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。</w:t>
                      </w:r>
                    </w:p>
                    <w:p w14:paraId="791B08BF">
                      <w:pPr>
                        <w:pStyle w:val="42"/>
                        <w:spacing w:line="400" w:lineRule="exact"/>
                        <w:ind w:firstLine="482" w:firstLineChars="20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图序与图题置于图的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下方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图序与图题文字之间空一个汉字符或两个半角空格宽度，图序和图题中的中文采用宋体</w:t>
                      </w:r>
                      <w:r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11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磅，</w:t>
                      </w:r>
                      <w:r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英文采用</w:t>
                      </w:r>
                      <w:r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>Times New Roman 11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磅，居中书写，段前空 6 磅，段后空 12 磅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行距为单倍行距。</w:t>
                      </w:r>
                    </w:p>
                    <w:p w14:paraId="1D2B88B7">
                      <w:pPr>
                        <w:pStyle w:val="42"/>
                        <w:spacing w:line="400" w:lineRule="exact"/>
                        <w:ind w:firstLine="480" w:firstLineChars="200"/>
                      </w:pPr>
                    </w:p>
                    <w:p w14:paraId="2A289BBD">
                      <w:pPr>
                        <w:pStyle w:val="44"/>
                        <w:ind w:firstLine="460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2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图中标注的</w:t>
                      </w:r>
                      <w:r>
                        <w:rPr>
                          <w:rFonts w:hint="eastAsia"/>
                          <w:color w:val="0000FF"/>
                        </w:rPr>
                        <w:t>中文采用宋体、英文采用Times</w:t>
                      </w:r>
                      <w:r>
                        <w:rPr>
                          <w:color w:val="0000FF"/>
                        </w:rPr>
                        <w:t xml:space="preserve"> New 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Roman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</w:rPr>
                        <w:t>9～10.5磅，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以能够清晰阅读为标准，但在一个插图内字号要统一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72EB7188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3</w:t>
                      </w:r>
                      <w:r>
                        <w:rPr>
                          <w:rFonts w:hint="eastAsia"/>
                          <w:color w:val="0000FF"/>
                        </w:rPr>
                        <w:t>）图中不同序列的点、线、条块等宜使用不同形状、线型、填充图案、颜色等加以区分。</w:t>
                      </w:r>
                    </w:p>
                    <w:p w14:paraId="4D6F605F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4</w:t>
                      </w:r>
                      <w:r>
                        <w:rPr>
                          <w:rFonts w:hint="eastAsia"/>
                          <w:color w:val="0000FF"/>
                        </w:rPr>
                        <w:t>）如果一个图由两个或两个以上分图组成时，各分图分别以（a）、（b）、（c）…… 作为图序，并须有分图题，</w:t>
                      </w:r>
                      <w:r>
                        <w:rPr>
                          <w:color w:val="0000FF"/>
                        </w:rPr>
                        <w:t>分图题置于分图之下或</w:t>
                      </w:r>
                      <w:r>
                        <w:rPr>
                          <w:rFonts w:hint="eastAsia"/>
                          <w:color w:val="0000FF"/>
                        </w:rPr>
                        <w:t>总</w:t>
                      </w:r>
                      <w:r>
                        <w:rPr>
                          <w:color w:val="0000FF"/>
                        </w:rPr>
                        <w:t>图题之下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有分图时，分图过多在一页内安排不下时，可转到下页，总图题只出现在下页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44D100FE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5</w:t>
                      </w:r>
                      <w:r>
                        <w:rPr>
                          <w:rFonts w:hint="eastAsia"/>
                          <w:color w:val="0000FF"/>
                        </w:rPr>
                        <w:t>）插图之前，文中必须有关于本插图的提示，如“见图1</w:t>
                      </w:r>
                      <w:r>
                        <w:rPr>
                          <w:color w:val="0000FF"/>
                        </w:rPr>
                        <w:t>-1</w:t>
                      </w:r>
                      <w:r>
                        <w:rPr>
                          <w:rFonts w:hint="eastAsia"/>
                          <w:color w:val="0000FF"/>
                        </w:rPr>
                        <w:t>”、“如图1</w:t>
                      </w:r>
                      <w:r>
                        <w:rPr>
                          <w:color w:val="0000FF"/>
                        </w:rPr>
                        <w:t>-1</w:t>
                      </w:r>
                      <w:r>
                        <w:rPr>
                          <w:rFonts w:hint="eastAsia"/>
                          <w:color w:val="0000FF"/>
                        </w:rPr>
                        <w:t>所示”等。</w:t>
                      </w:r>
                    </w:p>
                    <w:p w14:paraId="211FDA01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（6）插图位置应在正文中出现相应图示之后，不要求紧跟相应段落，但不应相隔太远。</w:t>
                      </w:r>
                    </w:p>
                    <w:p w14:paraId="5DFB2803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7</w:t>
                      </w:r>
                      <w:r>
                        <w:rPr>
                          <w:rFonts w:hint="eastAsia"/>
                          <w:color w:val="0000FF"/>
                        </w:rPr>
                        <w:t>）一篇论文中，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同类图片的大小应该一致</w:t>
                      </w:r>
                      <w:r>
                        <w:rPr>
                          <w:rFonts w:hint="eastAsia"/>
                          <w:color w:val="0000FF"/>
                        </w:rPr>
                        <w:t>，编排美观、整齐，图应尽可能显示在同一页（屏）。</w:t>
                      </w:r>
                    </w:p>
                    <w:p w14:paraId="574A7959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7030A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07FAA9">
      <w:pPr>
        <w:ind w:firstLine="520"/>
      </w:pPr>
    </w:p>
    <w:p w14:paraId="5F1E3CD9">
      <w:pPr>
        <w:ind w:left="460" w:firstLine="0" w:firstLineChars="0"/>
      </w:pPr>
    </w:p>
    <w:p w14:paraId="1674E2C3">
      <w:pPr>
        <w:ind w:left="460" w:firstLine="0" w:firstLineChars="0"/>
      </w:pPr>
    </w:p>
    <w:p w14:paraId="30423992">
      <w:pPr>
        <w:ind w:firstLine="520"/>
      </w:pPr>
    </w:p>
    <w:p w14:paraId="77A7586C">
      <w:pPr>
        <w:ind w:firstLine="520"/>
      </w:pPr>
    </w:p>
    <w:p w14:paraId="69F824E3">
      <w:pPr>
        <w:ind w:firstLine="520"/>
      </w:pPr>
    </w:p>
    <w:p w14:paraId="6FAC09D4">
      <w:pPr>
        <w:ind w:firstLine="520"/>
      </w:pPr>
    </w:p>
    <w:p w14:paraId="36020366">
      <w:pPr>
        <w:ind w:firstLine="520"/>
      </w:pPr>
    </w:p>
    <w:p w14:paraId="064943CA">
      <w:pPr>
        <w:ind w:firstLine="520"/>
      </w:pPr>
    </w:p>
    <w:p w14:paraId="43BA46CB">
      <w:pPr>
        <w:ind w:firstLine="520"/>
      </w:pPr>
    </w:p>
    <w:p w14:paraId="5C3AAC3E">
      <w:pPr>
        <w:ind w:firstLine="520"/>
      </w:pPr>
    </w:p>
    <w:p w14:paraId="51EE9FD6">
      <w:pPr>
        <w:ind w:firstLine="520"/>
      </w:pPr>
    </w:p>
    <w:p w14:paraId="4A76C25D">
      <w:pPr>
        <w:ind w:firstLine="520"/>
      </w:pPr>
    </w:p>
    <w:p w14:paraId="490B39A9">
      <w:pPr>
        <w:ind w:firstLine="520"/>
      </w:pPr>
    </w:p>
    <w:p w14:paraId="4EAFD3FF">
      <w:pPr>
        <w:ind w:firstLine="520"/>
      </w:pPr>
    </w:p>
    <w:p w14:paraId="261131CB">
      <w:pPr>
        <w:ind w:firstLine="520"/>
      </w:pPr>
    </w:p>
    <w:p w14:paraId="7CAFEDDE">
      <w:pPr>
        <w:ind w:firstLine="520"/>
      </w:pPr>
    </w:p>
    <w:p w14:paraId="0445558A">
      <w:pPr>
        <w:ind w:firstLine="520"/>
      </w:pPr>
    </w:p>
    <w:p w14:paraId="72EF3438">
      <w:pPr>
        <w:ind w:firstLine="520"/>
      </w:pPr>
    </w:p>
    <w:p w14:paraId="5DB3452C">
      <w:pPr>
        <w:ind w:firstLine="520"/>
      </w:pPr>
    </w:p>
    <w:p w14:paraId="41719A80">
      <w:pPr>
        <w:ind w:firstLine="520"/>
      </w:pPr>
    </w:p>
    <w:p w14:paraId="3E410175">
      <w:pPr>
        <w:ind w:firstLine="520"/>
      </w:pPr>
    </w:p>
    <w:p w14:paraId="5EE1C0FD">
      <w:pPr>
        <w:ind w:firstLine="520"/>
      </w:pPr>
    </w:p>
    <w:p w14:paraId="15B5A1CC">
      <w:pPr>
        <w:ind w:firstLine="520"/>
      </w:pPr>
    </w:p>
    <w:p w14:paraId="740CDA8F">
      <w:pPr>
        <w:ind w:firstLine="520"/>
      </w:pPr>
    </w:p>
    <w:p w14:paraId="2C299CC8">
      <w:pPr>
        <w:ind w:firstLine="520"/>
      </w:pPr>
    </w:p>
    <w:p w14:paraId="53706FCF">
      <w:pPr>
        <w:ind w:firstLine="520"/>
      </w:pPr>
    </w:p>
    <w:p w14:paraId="1B7E3929">
      <w:pPr>
        <w:ind w:firstLine="520"/>
      </w:pPr>
    </w:p>
    <w:p w14:paraId="2004FA2D">
      <w:pPr>
        <w:ind w:firstLine="520"/>
      </w:pPr>
    </w:p>
    <w:p w14:paraId="2EEEB44A">
      <w:pPr>
        <w:ind w:firstLine="520"/>
      </w:pPr>
    </w:p>
    <w:p w14:paraId="209060C6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1367790</wp:posOffset>
                </wp:positionH>
                <wp:positionV relativeFrom="paragraph">
                  <wp:posOffset>1749425</wp:posOffset>
                </wp:positionV>
                <wp:extent cx="3057525" cy="283845"/>
                <wp:effectExtent l="0" t="0" r="28575" b="209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401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8F224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</w:rPr>
                              <w:t>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图-参考示例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7pt;margin-top:137.75pt;height:22.35pt;width:240.75pt;mso-position-horizontal-relative:margin;z-index:251666432;mso-width-relative:page;mso-height-relative:page;" fillcolor="#FFFFFF [3201]" filled="t" stroked="t" coordsize="21600,21600" o:gfxdata="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wVYhe2gAAAAsBAAAPAAAAAAAAAAEAIAAAACIAAABkcnMvZG93bnJldi54bWxQSwEC&#10;FAAUAAAACACHTuJAiXEaQWQCAADCBAAADgAAAAAAAAABACAAAAApAQAAZHJzL2Uyb0RvYy54bWxQ&#10;SwUGAAAAAAYABgBZAQAA/w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7FB8F224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</w:rPr>
                        <w:t>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图-参考示例</w:t>
                      </w:r>
                    </w:p>
                  </w:txbxContent>
                </v:textbox>
              </v:shape>
            </w:pict>
          </mc:Fallback>
        </mc:AlternateContent>
      </w:r>
      <w:r>
        <w:t>Anderson在预言QSL态的时候，在三角格子中使用了共价键态（</w:t>
      </w:r>
      <w:r>
        <w:rPr>
          <w:rFonts w:hint="eastAsia"/>
        </w:rPr>
        <w:t>V</w:t>
      </w:r>
      <w:r>
        <w:t>alance bond state, VBS）的概念，他将两个自旋相反的自旋捆绑，形成一个自旋为0的自旋单态（</w:t>
      </w:r>
      <w:r>
        <w:rPr>
          <w:rFonts w:hint="eastAsia"/>
        </w:rPr>
        <w:t>S</w:t>
      </w:r>
      <w:r>
        <w:t>inglet），如图1-1（a）所示</w:t>
      </w:r>
      <w:r>
        <w:rPr>
          <w:vertAlign w:val="superscript"/>
        </w:rPr>
        <w:t>[1</w:t>
      </w:r>
      <w:r>
        <w:rPr>
          <w:rFonts w:hint="eastAsia"/>
          <w:vertAlign w:val="superscript"/>
        </w:rPr>
        <w:t>8</w:t>
      </w:r>
      <w:r>
        <w:rPr>
          <w:vertAlign w:val="superscript"/>
        </w:rPr>
        <w:t>]</w:t>
      </w:r>
      <w:r>
        <w:t>，由于量子涨落的影响，singlet不能稳定存在，随时存在着共价键的断裂与重组，形成</w:t>
      </w:r>
      <w:r>
        <w:rPr>
          <w:rFonts w:hint="eastAsia"/>
        </w:rPr>
        <w:t>如图</w:t>
      </w:r>
      <w:r>
        <w:t>1-1（b）的状态，从（b）上图到下图的变化中，电荷没有发生变化，但自旋半整数的准粒子发生了运动。另外，他假定自旋间可以形成长程纠缠，如图1-1（c）所示。</w:t>
      </w:r>
    </w:p>
    <w:p w14:paraId="0D5A3F68">
      <w:pPr>
        <w:ind w:firstLine="197" w:firstLineChars="76"/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669280" cy="2991485"/>
                <wp:effectExtent l="0" t="0" r="7620" b="0"/>
                <wp:wrapNone/>
                <wp:docPr id="33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2991394"/>
                          <a:chOff x="-228600" y="-57150"/>
                          <a:chExt cx="5312679" cy="2666365"/>
                        </a:xfrm>
                      </wpg:grpSpPr>
                      <pic:pic xmlns:pic="http://schemas.openxmlformats.org/drawingml/2006/picture">
                        <pic:nvPicPr>
                          <pic:cNvPr id="34" name="图片 3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27"/>
                          <a:srcRect t="10954"/>
                          <a:stretch>
                            <a:fillRect/>
                          </a:stretch>
                        </pic:blipFill>
                        <pic:spPr>
                          <a:xfrm>
                            <a:off x="170079" y="130805"/>
                            <a:ext cx="4914000" cy="150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8"/>
                        <wps:cNvSpPr txBox="1"/>
                        <wps:spPr>
                          <a:xfrm>
                            <a:off x="414081" y="2064075"/>
                            <a:ext cx="22326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82D0B">
                              <w:pPr>
                                <w:pStyle w:val="63"/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a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自旋为0的自旋单态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文本框 12"/>
                        <wps:cNvSpPr txBox="1"/>
                        <wps:spPr>
                          <a:xfrm>
                            <a:off x="2297625" y="2064074"/>
                            <a:ext cx="2240915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4BC6F">
                              <w:pPr>
                                <w:pStyle w:val="63"/>
                              </w:pPr>
                              <w:r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b</w:t>
                              </w:r>
                              <w:r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共价键的断裂与重组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文本框 13"/>
                        <wps:cNvSpPr txBox="1"/>
                        <wps:spPr>
                          <a:xfrm>
                            <a:off x="405852" y="2310765"/>
                            <a:ext cx="22326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8DEC6E">
                              <w:pPr>
                                <w:pStyle w:val="63"/>
                              </w:pPr>
                              <w:r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c</w:t>
                              </w:r>
                              <w:r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自旋间形成长程纠缠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" name="文本框 16"/>
                        <wps:cNvSpPr txBox="1"/>
                        <wps:spPr>
                          <a:xfrm>
                            <a:off x="-228600" y="-57150"/>
                            <a:ext cx="8610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B4066A">
                              <w:pPr>
                                <w:pStyle w:val="19"/>
                                <w:spacing w:before="0" w:beforeAutospacing="0" w:after="0" w:afterAutospacing="0"/>
                                <w:ind w:firstLine="480"/>
                              </w:pPr>
                              <w:r>
                                <w:rPr>
                                  <w:rFonts w:hint="eastAsia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</w:t>
                              </w:r>
                              <w:r>
                                <w:rPr>
                                  <w:rFonts w:hint="eastAsia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文本框 17"/>
                        <wps:cNvSpPr txBox="1"/>
                        <wps:spPr>
                          <a:xfrm>
                            <a:off x="1427189" y="-19050"/>
                            <a:ext cx="869315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6CACD">
                              <w:pPr>
                                <w:pStyle w:val="19"/>
                                <w:spacing w:before="0" w:beforeAutospacing="0" w:after="0" w:afterAutospacing="0"/>
                                <w:ind w:firstLine="480"/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" name="文本框 18"/>
                        <wps:cNvSpPr txBox="1"/>
                        <wps:spPr>
                          <a:xfrm>
                            <a:off x="3110013" y="-19051"/>
                            <a:ext cx="8610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7F0073">
                              <w:pPr>
                                <w:pStyle w:val="19"/>
                                <w:spacing w:before="0" w:beforeAutospacing="0" w:after="0" w:afterAutospacing="0"/>
                                <w:ind w:firstLine="480"/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文本框 19"/>
                        <wps:cNvSpPr txBox="1"/>
                        <wps:spPr>
                          <a:xfrm>
                            <a:off x="982214" y="1708061"/>
                            <a:ext cx="3191192" cy="5010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411DDD">
                              <w:pPr>
                                <w:pStyle w:val="63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cs="Times New Roman"/>
                                </w:rPr>
                                <w:t>1-1</w:t>
                              </w:r>
                              <w:r>
                                <w:rPr>
                                  <w:rFonts w:hint="eastAsia" w:cs="Times New Roman"/>
                                </w:rPr>
                                <w:t>　</w:t>
                              </w:r>
                              <w:r>
                                <w:rPr>
                                  <w:rFonts w:hint="eastAsia"/>
                                </w:rPr>
                                <w:t>量子自旋液体的基本物理图像</w:t>
                              </w:r>
                              <w:r>
                                <w:rPr>
                                  <w:vertAlign w:val="superscript"/>
                                </w:rPr>
                                <w:t>[1</w:t>
                              </w:r>
                              <w:r>
                                <w:rPr>
                                  <w:rFonts w:hint="eastAsia"/>
                                  <w:vertAlign w:val="superscript"/>
                                </w:rPr>
                                <w:t>8</w:t>
                              </w:r>
                              <w:r>
                                <w:rPr>
                                  <w:vertAlign w:val="superscript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top:1.15pt;height:235.55pt;width:446.4pt;mso-position-horizontal:right;mso-position-horizontal-relative:margin;z-index:251660288;mso-width-relative:page;mso-height-relative:page;" coordorigin="-228600,-57150" coordsize="5312679,2666365" o:gfxdata="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">
                <o:lock v:ext="edit" aspectratio="f"/>
                <v:shape id="_x0000_s1026" o:spid="_x0000_s1026" o:spt="75" type="#_x0000_t75" style="position:absolute;left:170079;top:130805;height:1504650;width:4914000;" filled="f" o:preferrelative="f" stroked="f" coordsize="21600,21600" o:gfxdata="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j+ou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7" croptop="7179f" o:title=""/>
                  <o:lock v:ext="edit" aspectratio="t"/>
                </v:shape>
                <v:shape id="文本框 8" o:spid="_x0000_s1026" o:spt="202" type="#_x0000_t202" style="position:absolute;left:414081;top:2064075;height:298450;width:2232660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3E82D0B">
                        <w:pPr>
                          <w:pStyle w:val="63"/>
                        </w:pPr>
                        <w:r>
                          <w:rPr>
                            <w:rFonts w:hint="eastAsia"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a</w:t>
                        </w:r>
                        <w:r>
                          <w:rPr>
                            <w:rFonts w:hint="eastAsia"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自旋为0的自旋单态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2297625;top:2064074;height:298450;width:2240915;" filled="f" stroked="f" coordsize="21600,21600" o:gfxdata="UEsDBAoAAAAAAIdO4kAAAAAAAAAAAAAAAAAEAAAAZHJzL1BLAwQUAAAACACHTuJA6KPneb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QMR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j53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D14BC6F">
                        <w:pPr>
                          <w:pStyle w:val="63"/>
                        </w:pPr>
                        <w:r>
                          <w:rPr>
                            <w:rFonts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b</w:t>
                        </w:r>
                        <w:r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共价键的断裂与重组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405852;top:2310765;height:298450;width:2232660;" filled="f" stroked="f" coordsize="21600,21600" o:gfxdata="UEsDBAoAAAAAAIdO4kAAAAAAAAAAAAAAAAAEAAAAZHJzL1BLAwQUAAAACACHTuJAh+9C4r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l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Qu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F8DEC6E">
                        <w:pPr>
                          <w:pStyle w:val="63"/>
                        </w:pPr>
                        <w:r>
                          <w:rPr>
                            <w:rFonts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c</w:t>
                        </w:r>
                        <w:r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自旋间形成长程纠缠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-228600;top:-57150;height:298450;width:861060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2B4066A">
                        <w:pPr>
                          <w:pStyle w:val="19"/>
                          <w:spacing w:before="0" w:beforeAutospacing="0" w:after="0" w:afterAutospacing="0"/>
                          <w:ind w:firstLine="480"/>
                        </w:pPr>
                        <w:r>
                          <w:rPr>
                            <w:rFonts w:hint="eastAsia"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</w:t>
                        </w:r>
                        <w:r>
                          <w:rPr>
                            <w:rFonts w:hint="eastAsia"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1427189;top:-19050;height:298450;width:869315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F66CACD">
                        <w:pPr>
                          <w:pStyle w:val="19"/>
                          <w:spacing w:before="0" w:beforeAutospacing="0" w:after="0" w:afterAutospacing="0"/>
                          <w:ind w:firstLine="480"/>
                        </w:pPr>
                        <w:r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</w:t>
                        </w:r>
                        <w:r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3110013;top:-19051;height:298450;width:861060;" filled="f" stroked="f" coordsize="21600,21600" o:gfxdata="UEsDBAoAAAAAAIdO4kAAAAAAAAAAAAAAAAAEAAAAZHJzL1BLAwQUAAAACACHTuJAUACp67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uD5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ACp6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57F0073">
                        <w:pPr>
                          <w:pStyle w:val="19"/>
                          <w:spacing w:before="0" w:beforeAutospacing="0" w:after="0" w:afterAutospacing="0"/>
                          <w:ind w:firstLine="480"/>
                        </w:pPr>
                        <w:r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</w:t>
                        </w:r>
                        <w:r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982214;top:1708061;height:501015;width:3191192;" filled="f" stroked="f" coordsize="21600,21600" o:gfxdata="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TAx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4411DDD">
                        <w:pPr>
                          <w:pStyle w:val="63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cs="Times New Roman"/>
                          </w:rPr>
                          <w:t>1-1</w:t>
                        </w:r>
                        <w:r>
                          <w:rPr>
                            <w:rFonts w:hint="eastAsia" w:cs="Times New Roman"/>
                          </w:rPr>
                          <w:t>　</w:t>
                        </w:r>
                        <w:r>
                          <w:rPr>
                            <w:rFonts w:hint="eastAsia"/>
                          </w:rPr>
                          <w:t>量子自旋液体的基本物理图像</w:t>
                        </w:r>
                        <w:r>
                          <w:rPr>
                            <w:vertAlign w:val="superscript"/>
                          </w:rPr>
                          <w:t>[1</w:t>
                        </w:r>
                        <w:r>
                          <w:rPr>
                            <w:rFonts w:hint="eastAsia"/>
                            <w:vertAlign w:val="superscript"/>
                          </w:rPr>
                          <w:t>8</w:t>
                        </w:r>
                        <w:r>
                          <w:rPr>
                            <w:vertAlign w:val="superscript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FFAFF1">
      <w:pPr>
        <w:ind w:firstLine="0" w:firstLineChars="0"/>
      </w:pPr>
    </w:p>
    <w:p w14:paraId="59F0D1B6">
      <w:pPr>
        <w:ind w:firstLine="0" w:firstLineChars="0"/>
      </w:pPr>
    </w:p>
    <w:p w14:paraId="46918FBA">
      <w:pPr>
        <w:ind w:firstLine="0" w:firstLineChars="0"/>
      </w:pPr>
    </w:p>
    <w:p w14:paraId="11D8A53D">
      <w:pPr>
        <w:ind w:firstLine="0" w:firstLineChars="0"/>
      </w:pPr>
    </w:p>
    <w:p w14:paraId="3E8A36AA">
      <w:pPr>
        <w:ind w:firstLine="0" w:firstLineChars="0"/>
      </w:pPr>
    </w:p>
    <w:p w14:paraId="174E460D">
      <w:pPr>
        <w:ind w:firstLine="0" w:firstLineChars="0"/>
      </w:pPr>
    </w:p>
    <w:p w14:paraId="173268B9">
      <w:pPr>
        <w:ind w:firstLine="0" w:firstLineChars="0"/>
      </w:pPr>
    </w:p>
    <w:p w14:paraId="73A0A935">
      <w:pPr>
        <w:ind w:firstLine="0" w:firstLineChars="0"/>
      </w:pPr>
    </w:p>
    <w:p w14:paraId="144F8FF2">
      <w:pPr>
        <w:ind w:firstLine="0" w:firstLineChars="0"/>
      </w:pPr>
    </w:p>
    <w:p w14:paraId="22125F0F">
      <w:pPr>
        <w:ind w:firstLine="0" w:firstLineChars="0"/>
      </w:pPr>
    </w:p>
    <w:p w14:paraId="5E5DFA1D">
      <w:pPr>
        <w:ind w:firstLine="0" w:firstLineChars="0"/>
      </w:pPr>
    </w:p>
    <w:p w14:paraId="009FA055">
      <w:pPr>
        <w:ind w:firstLine="0" w:firstLineChars="0"/>
      </w:pPr>
    </w:p>
    <w:p w14:paraId="3054CC03">
      <w:pPr>
        <w:ind w:firstLine="0" w:firstLineChars="0"/>
      </w:pPr>
      <w:r>
        <w:rPr>
          <w:rFonts w:hint="eastAsia"/>
        </w:rPr>
        <w:t>（也可以按照下图范例书写）</w:t>
      </w:r>
    </w:p>
    <w:p w14:paraId="26BD03D2">
      <w:pPr>
        <w:ind w:firstLine="0" w:firstLineChars="0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6035040" cy="2129155"/>
                <wp:effectExtent l="0" t="0" r="0" b="0"/>
                <wp:wrapNone/>
                <wp:docPr id="24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2129246"/>
                          <a:chOff x="-310386" y="-17062"/>
                          <a:chExt cx="5679370" cy="1778925"/>
                        </a:xfrm>
                      </wpg:grpSpPr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t="9918"/>
                          <a:stretch>
                            <a:fillRect/>
                          </a:stretch>
                        </pic:blipFill>
                        <pic:spPr>
                          <a:xfrm>
                            <a:off x="184913" y="-17062"/>
                            <a:ext cx="4858667" cy="1504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文本框 8"/>
                        <wps:cNvSpPr txBox="1"/>
                        <wps:spPr>
                          <a:xfrm>
                            <a:off x="-310386" y="1449219"/>
                            <a:ext cx="2232871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D68C2D">
                              <w:pPr>
                                <w:pStyle w:val="63"/>
                              </w:pPr>
                              <w:r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a</w:t>
                              </w:r>
                              <w:r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自旋为0的自旋单态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文本框 12"/>
                        <wps:cNvSpPr txBox="1"/>
                        <wps:spPr>
                          <a:xfrm>
                            <a:off x="1476752" y="1463366"/>
                            <a:ext cx="2241127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1CBD6">
                              <w:pPr>
                                <w:pStyle w:val="63"/>
                              </w:pPr>
                              <w:r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b</w:t>
                              </w:r>
                              <w:r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共价键的断裂与重组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" name="文本框 13"/>
                        <wps:cNvSpPr txBox="1"/>
                        <wps:spPr>
                          <a:xfrm>
                            <a:off x="3136113" y="1449225"/>
                            <a:ext cx="2232871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D806F3">
                              <w:pPr>
                                <w:pStyle w:val="63"/>
                              </w:pPr>
                              <w:r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c</w:t>
                              </w:r>
                              <w:r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自旋间形成长程纠缠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top:15.5pt;height:167.65pt;width:475.2pt;mso-position-horizontal:center;mso-position-horizontal-relative:margin;z-index:251659264;mso-width-relative:page;mso-height-relative:page;" coordorigin="-310386,-17062" coordsize="5679370,1778925" o:gfxdata="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">
                <o:lock v:ext="edit" aspectratio="f"/>
                <v:shape id="_x0000_s1026" o:spid="_x0000_s1026" o:spt="75" type="#_x0000_t75" style="position:absolute;left:184913;top:-17062;height:1504893;width:4858667;" filled="f" o:preferrelative="t" stroked="f" coordsize="21600,21600" o:gfxdata="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e7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7" croptop="6500f" o:title=""/>
                  <o:lock v:ext="edit" aspectratio="t"/>
                </v:shape>
                <v:shape id="文本框 8" o:spid="_x0000_s1026" o:spt="202" type="#_x0000_t202" style="position:absolute;left:-310386;top:1449219;height:298497;width:2232871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7D68C2D">
                        <w:pPr>
                          <w:pStyle w:val="63"/>
                        </w:pPr>
                        <w:r>
                          <w:rPr>
                            <w:rFonts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a</w:t>
                        </w:r>
                        <w:r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自旋为0的自旋单态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1476752;top:1463366;height:298497;width:2241127;" filled="f" stroked="f" coordsize="21600,21600" o:gfxdata="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Sn8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761CBD6">
                        <w:pPr>
                          <w:pStyle w:val="63"/>
                        </w:pPr>
                        <w:r>
                          <w:rPr>
                            <w:rFonts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b</w:t>
                        </w:r>
                        <w:r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共价键的断裂与重组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3136113;top:1449225;height:298497;width:2232871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BD806F3">
                        <w:pPr>
                          <w:pStyle w:val="63"/>
                        </w:pPr>
                        <w:r>
                          <w:rPr>
                            <w:rFonts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c</w:t>
                        </w:r>
                        <w:r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自旋间形成长程纠缠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F97692">
      <w:pPr>
        <w:ind w:firstLine="0" w:firstLineChars="0"/>
      </w:pPr>
    </w:p>
    <w:p w14:paraId="4FA2A139">
      <w:pPr>
        <w:ind w:firstLine="0" w:firstLineChars="0"/>
      </w:pPr>
    </w:p>
    <w:p w14:paraId="3518D943">
      <w:pPr>
        <w:ind w:firstLine="0" w:firstLineChars="0"/>
      </w:pPr>
    </w:p>
    <w:p w14:paraId="55194E17">
      <w:pPr>
        <w:ind w:firstLine="0" w:firstLineChars="0"/>
      </w:pPr>
    </w:p>
    <w:p w14:paraId="0EECB09F">
      <w:pPr>
        <w:ind w:firstLine="0" w:firstLineChars="0"/>
      </w:pPr>
    </w:p>
    <w:p w14:paraId="29678E1E">
      <w:pPr>
        <w:ind w:firstLine="0" w:firstLineChars="0"/>
      </w:pPr>
    </w:p>
    <w:p w14:paraId="6A20CC0C">
      <w:pPr>
        <w:ind w:firstLine="0" w:firstLineChars="0"/>
      </w:pPr>
    </w:p>
    <w:p w14:paraId="5E74A183">
      <w:pPr>
        <w:ind w:firstLine="0" w:firstLineChars="0"/>
      </w:pPr>
    </w:p>
    <w:p w14:paraId="0194E1F6">
      <w:pPr>
        <w:pStyle w:val="63"/>
        <w:rPr>
          <w:rFonts w:cs="Times New Roman"/>
        </w:rPr>
      </w:pPr>
      <w:r>
        <w:rPr>
          <w:rFonts w:hint="eastAsia"/>
        </w:rPr>
        <w:t>图</w:t>
      </w:r>
      <w:r>
        <w:rPr>
          <w:rFonts w:cs="Times New Roman"/>
        </w:rPr>
        <w:t>1-</w:t>
      </w:r>
      <w:r>
        <w:rPr>
          <w:rFonts w:hint="eastAsia" w:cs="Times New Roman"/>
        </w:rPr>
        <w:t>1　</w:t>
      </w:r>
      <w:r>
        <w:t>量子自旋液体的基本物理图像</w:t>
      </w:r>
      <w:r>
        <w:rPr>
          <w:vertAlign w:val="superscript"/>
        </w:rPr>
        <w:t>[1</w:t>
      </w:r>
      <w:r>
        <w:rPr>
          <w:rFonts w:hint="eastAsia"/>
          <w:vertAlign w:val="superscript"/>
        </w:rPr>
        <w:t>8</w:t>
      </w:r>
      <w:r>
        <w:rPr>
          <w:vertAlign w:val="superscript"/>
        </w:rPr>
        <w:t>]</w:t>
      </w:r>
    </w:p>
    <w:p w14:paraId="6DCB4F77">
      <w:pPr>
        <w:ind w:firstLine="520"/>
      </w:pPr>
    </w:p>
    <w:p w14:paraId="66EB35DD">
      <w:pPr>
        <w:ind w:firstLine="520"/>
      </w:pPr>
    </w:p>
    <w:p w14:paraId="2F5D81D1">
      <w:pPr>
        <w:ind w:firstLine="520"/>
      </w:pPr>
    </w:p>
    <w:p w14:paraId="6A7E996C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75565</wp:posOffset>
                </wp:positionV>
                <wp:extent cx="5845810" cy="4986020"/>
                <wp:effectExtent l="0" t="0" r="22225" b="2413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683" cy="4986068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65DBE">
                            <w:pPr>
                              <w:pStyle w:val="42"/>
                              <w:spacing w:line="400" w:lineRule="exac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论文中表的说明：</w:t>
                            </w:r>
                          </w:p>
                          <w:p w14:paraId="1E38A9CA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表应具有自明性。表中参数应标明量和单位的符号。</w:t>
                            </w:r>
                          </w:p>
                          <w:p w14:paraId="086AAAAB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表应有表序与表题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，例如：“表1</w:t>
                            </w:r>
                            <w:r>
                              <w:rPr>
                                <w:color w:val="0000FF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　Kitaev型QSL候选材料的基本性质汇总”。</w:t>
                            </w:r>
                          </w:p>
                          <w:p w14:paraId="7F22064F">
                            <w:pPr>
                              <w:pStyle w:val="42"/>
                              <w:spacing w:before="163" w:beforeLines="50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（2）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表序与表题置于表的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上方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表序与表题中的文字，中文采用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 xml:space="preserve">宋体11磅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，英文采用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Times New Roman 11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磅，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居中书写，段前空 12 磅，段后空 6 磅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行距为单倍行距，表序与表题文字之间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空一个汉字符宽度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5758FAA3">
                            <w:pPr>
                              <w:pStyle w:val="42"/>
                              <w:spacing w:before="163" w:beforeLines="50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（3）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尽量采用三线表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即表的上、下边线为单直线，线粗为 1.5 磅；第三条线为单直线，线粗为 1 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），必要时可加辅助线，三线表无法清晰表达时可采用其他格式。 </w:t>
                            </w:r>
                          </w:p>
                          <w:p w14:paraId="0B941576">
                            <w:pPr>
                              <w:pStyle w:val="42"/>
                              <w:spacing w:before="163" w:beforeLines="50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（4）表单元格中的文字一般应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居中书写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（上下居中，左右居中），不宜左右居中书写的，可采取两端对齐的方式书写。表单元格中的文字采用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 xml:space="preserve">宋体11磅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字书写，单倍行距，段前空 3 磅，段后空 3 磅。</w:t>
                            </w:r>
                          </w:p>
                          <w:p w14:paraId="4B0805F7">
                            <w:pPr>
                              <w:pStyle w:val="42"/>
                              <w:spacing w:before="163" w:beforeLines="50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（5）当表格较大，不能在一页内打印时，可以“续表”的形式另页打印（说明见下页）。</w:t>
                            </w:r>
                          </w:p>
                          <w:p w14:paraId="58784395">
                            <w:pPr>
                              <w:pStyle w:val="42"/>
                              <w:spacing w:before="163" w:beforeLines="50" w:line="400" w:lineRule="exact"/>
                              <w:ind w:firstLine="459"/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（6）</w:t>
                            </w:r>
                            <w:r>
                              <w:rPr>
                                <w:color w:val="0000FF"/>
                              </w:rPr>
                              <w:t>若在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表下方注明资料来源</w:t>
                            </w:r>
                            <w:r>
                              <w:rPr>
                                <w:color w:val="0000FF"/>
                              </w:rPr>
                              <w:t>，则此部分用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FF"/>
                              </w:rPr>
                              <w:t>宋体五号字</w:t>
                            </w:r>
                            <w:r>
                              <w:rPr>
                                <w:color w:val="0000FF"/>
                              </w:rPr>
                              <w:t xml:space="preserve">，单倍行距，段前空 </w:t>
                            </w:r>
                            <w:r>
                              <w:rPr>
                                <w:rFonts w:eastAsia="Times New Roman"/>
                                <w:color w:val="0000FF"/>
                              </w:rPr>
                              <w:t>6</w:t>
                            </w:r>
                            <w:r>
                              <w:rPr>
                                <w:color w:val="0000FF"/>
                              </w:rPr>
                              <w:t xml:space="preserve">磅，段后空 </w:t>
                            </w:r>
                            <w:r>
                              <w:rPr>
                                <w:rFonts w:eastAsia="Times New Roman"/>
                                <w:color w:val="0000FF"/>
                              </w:rPr>
                              <w:t xml:space="preserve">12 </w:t>
                            </w:r>
                            <w:r>
                              <w:rPr>
                                <w:color w:val="0000FF"/>
                              </w:rPr>
                              <w:t>磅。需要续表时，资料来源注明在续表之下。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5pt;margin-top:5.95pt;height:392.6pt;width:460.3pt;mso-position-horizontal-relative:margin;z-index:251661312;mso-width-relative:page;mso-height-relative:page;" fillcolor="#FFFFFF [3201]" filled="t" stroked="t" coordsize="21600,21600" o:gfxdata="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TzVRv2QAAAAoBAAAPAAAAAAAAAAEAIAAAACIAAABkcnMvZG93bnJldi54bWxQSwEC&#10;FAAUAAAACACHTuJAT8H33GUCAADFBAAADgAAAAAAAAABACAAAAAoAQAAZHJzL2Uyb0RvYy54bWxQ&#10;SwUGAAAAAAYABgBZAQAA/wUAAAAA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73C65DBE">
                      <w:pPr>
                        <w:pStyle w:val="42"/>
                        <w:spacing w:line="400" w:lineRule="exact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论文中表的说明：</w:t>
                      </w:r>
                    </w:p>
                    <w:p w14:paraId="1E38A9CA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表应具有自明性。表中参数应标明量和单位的符号。</w:t>
                      </w:r>
                    </w:p>
                    <w:p w14:paraId="086AAAAB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（1）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表应有表序与表题</w:t>
                      </w:r>
                      <w:r>
                        <w:rPr>
                          <w:rFonts w:hint="eastAsia"/>
                          <w:color w:val="0000FF"/>
                        </w:rPr>
                        <w:t>，例如：“表1</w:t>
                      </w:r>
                      <w:r>
                        <w:rPr>
                          <w:color w:val="0000FF"/>
                        </w:rPr>
                        <w:t>-</w:t>
                      </w:r>
                      <w:r>
                        <w:rPr>
                          <w:rFonts w:hint="eastAsia"/>
                          <w:color w:val="0000FF"/>
                        </w:rPr>
                        <w:t>1　Kitaev型QSL候选材料的基本性质汇总”。</w:t>
                      </w:r>
                    </w:p>
                    <w:p w14:paraId="7F22064F">
                      <w:pPr>
                        <w:pStyle w:val="42"/>
                        <w:spacing w:before="163" w:beforeLines="50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（2）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表序与表题置于表的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上方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表序与表题中的文字，中文采用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 xml:space="preserve">宋体11磅 </w:t>
                      </w:r>
                      <w:r>
                        <w:rPr>
                          <w:rFonts w:hint="eastAsia"/>
                          <w:color w:val="0000FF"/>
                        </w:rPr>
                        <w:t>，英文采用</w:t>
                      </w:r>
                      <w:r>
                        <w:rPr>
                          <w:b/>
                          <w:color w:val="0000FF"/>
                        </w:rPr>
                        <w:t>Times New Roman 11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磅，</w:t>
                      </w:r>
                      <w:r>
                        <w:rPr>
                          <w:rFonts w:hint="eastAsia"/>
                          <w:color w:val="0000FF"/>
                        </w:rPr>
                        <w:t>居中书写，段前空 12 磅，段后空 6 磅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行距为单倍行距，表序与表题文字之间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空一个汉字符宽度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5758FAA3">
                      <w:pPr>
                        <w:pStyle w:val="42"/>
                        <w:spacing w:before="163" w:beforeLines="50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（3）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尽量采用三线表</w:t>
                      </w: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即表的上、下边线为单直线，线粗为 1.5 磅；第三条线为单直线，线粗为 1 磅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），必要时可加辅助线，三线表无法清晰表达时可采用其他格式。 </w:t>
                      </w:r>
                    </w:p>
                    <w:p w14:paraId="0B941576">
                      <w:pPr>
                        <w:pStyle w:val="42"/>
                        <w:spacing w:before="163" w:beforeLines="50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（4）表单元格中的文字一般应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居中书写</w:t>
                      </w:r>
                      <w:r>
                        <w:rPr>
                          <w:rFonts w:hint="eastAsia"/>
                          <w:color w:val="0000FF"/>
                        </w:rPr>
                        <w:t>（上下居中，左右居中），不宜左右居中书写的，可采取两端对齐的方式书写。表单元格中的文字采用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 xml:space="preserve">宋体11磅 </w:t>
                      </w:r>
                      <w:r>
                        <w:rPr>
                          <w:rFonts w:hint="eastAsia"/>
                          <w:color w:val="0000FF"/>
                        </w:rPr>
                        <w:t>字书写，单倍行距，段前空 3 磅，段后空 3 磅。</w:t>
                      </w:r>
                    </w:p>
                    <w:p w14:paraId="4B0805F7">
                      <w:pPr>
                        <w:pStyle w:val="42"/>
                        <w:spacing w:before="163" w:beforeLines="50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（5）当表格较大，不能在一页内打印时，可以“续表”的形式另页打印（说明见下页）。</w:t>
                      </w:r>
                    </w:p>
                    <w:p w14:paraId="58784395">
                      <w:pPr>
                        <w:pStyle w:val="42"/>
                        <w:spacing w:before="163" w:beforeLines="50" w:line="400" w:lineRule="exact"/>
                        <w:ind w:firstLine="459"/>
                      </w:pPr>
                      <w:r>
                        <w:rPr>
                          <w:rFonts w:hint="eastAsia"/>
                          <w:color w:val="0000FF"/>
                        </w:rPr>
                        <w:t>（6）</w:t>
                      </w:r>
                      <w:r>
                        <w:rPr>
                          <w:color w:val="0000FF"/>
                        </w:rPr>
                        <w:t>若在</w:t>
                      </w:r>
                      <w:r>
                        <w:rPr>
                          <w:b/>
                          <w:bCs/>
                          <w:color w:val="0000FF"/>
                        </w:rPr>
                        <w:t>表下方注明资料来源</w:t>
                      </w:r>
                      <w:r>
                        <w:rPr>
                          <w:color w:val="0000FF"/>
                        </w:rPr>
                        <w:t>，则此部分用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0000FF"/>
                        </w:rPr>
                        <w:t>宋体五号字</w:t>
                      </w:r>
                      <w:r>
                        <w:rPr>
                          <w:color w:val="0000FF"/>
                        </w:rPr>
                        <w:t xml:space="preserve">，单倍行距，段前空 </w:t>
                      </w:r>
                      <w:r>
                        <w:rPr>
                          <w:rFonts w:eastAsia="Times New Roman"/>
                          <w:color w:val="0000FF"/>
                        </w:rPr>
                        <w:t>6</w:t>
                      </w:r>
                      <w:r>
                        <w:rPr>
                          <w:color w:val="0000FF"/>
                        </w:rPr>
                        <w:t xml:space="preserve">磅，段后空 </w:t>
                      </w:r>
                      <w:r>
                        <w:rPr>
                          <w:rFonts w:eastAsia="Times New Roman"/>
                          <w:color w:val="0000FF"/>
                        </w:rPr>
                        <w:t xml:space="preserve">12 </w:t>
                      </w:r>
                      <w:r>
                        <w:rPr>
                          <w:color w:val="0000FF"/>
                        </w:rPr>
                        <w:t>磅。需要续表时，资料来源注明在续表之下。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88BFD3">
      <w:pPr>
        <w:ind w:firstLine="520"/>
      </w:pPr>
    </w:p>
    <w:p w14:paraId="47CA466A">
      <w:pPr>
        <w:ind w:firstLine="520"/>
      </w:pPr>
    </w:p>
    <w:p w14:paraId="2616C853">
      <w:pPr>
        <w:ind w:firstLine="520"/>
      </w:pPr>
    </w:p>
    <w:p w14:paraId="55FCE5B5">
      <w:pPr>
        <w:ind w:firstLine="520"/>
      </w:pPr>
    </w:p>
    <w:p w14:paraId="7B204AB2">
      <w:pPr>
        <w:ind w:firstLine="520"/>
      </w:pPr>
    </w:p>
    <w:p w14:paraId="155DC980">
      <w:pPr>
        <w:ind w:firstLine="520"/>
      </w:pPr>
    </w:p>
    <w:p w14:paraId="2B857E62">
      <w:pPr>
        <w:ind w:firstLine="520"/>
      </w:pPr>
    </w:p>
    <w:p w14:paraId="43A6F21D">
      <w:pPr>
        <w:ind w:firstLine="520"/>
      </w:pPr>
    </w:p>
    <w:p w14:paraId="6BDA7128">
      <w:pPr>
        <w:ind w:firstLine="520"/>
      </w:pPr>
    </w:p>
    <w:p w14:paraId="0123F18E">
      <w:pPr>
        <w:ind w:firstLine="520"/>
      </w:pPr>
    </w:p>
    <w:p w14:paraId="3D8F8DD7">
      <w:pPr>
        <w:ind w:firstLine="520"/>
      </w:pPr>
    </w:p>
    <w:p w14:paraId="301B699F">
      <w:pPr>
        <w:ind w:firstLine="520"/>
      </w:pPr>
    </w:p>
    <w:p w14:paraId="773EC284">
      <w:pPr>
        <w:ind w:firstLine="520"/>
      </w:pPr>
    </w:p>
    <w:p w14:paraId="050C82CD">
      <w:pPr>
        <w:ind w:firstLine="520"/>
      </w:pPr>
    </w:p>
    <w:p w14:paraId="6BA2014D">
      <w:pPr>
        <w:ind w:firstLine="520"/>
      </w:pPr>
    </w:p>
    <w:p w14:paraId="4118C48F">
      <w:pPr>
        <w:ind w:firstLine="520"/>
      </w:pPr>
    </w:p>
    <w:p w14:paraId="6E3976D7">
      <w:pPr>
        <w:ind w:firstLine="520"/>
      </w:pPr>
    </w:p>
    <w:p w14:paraId="06D0160E">
      <w:pPr>
        <w:ind w:firstLine="520"/>
      </w:pPr>
    </w:p>
    <w:p w14:paraId="77EACFCE">
      <w:pPr>
        <w:ind w:firstLine="520"/>
      </w:pPr>
    </w:p>
    <w:p w14:paraId="644E1EA3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1252220</wp:posOffset>
                </wp:positionH>
                <wp:positionV relativeFrom="paragraph">
                  <wp:posOffset>36830</wp:posOffset>
                </wp:positionV>
                <wp:extent cx="3057525" cy="283845"/>
                <wp:effectExtent l="0" t="0" r="28575" b="209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401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3C940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</w:rPr>
                              <w:t>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 - 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6pt;margin-top:2.9pt;height:22.35pt;width:240.75pt;mso-position-horizontal-relative:margin;z-index:251667456;mso-width-relative:page;mso-height-relative:page;" fillcolor="#FFFFFF [3201]" filled="t" stroked="t" coordsize="21600,21600" o:gfxdata="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27i7X1gAAAAgBAAAPAAAAAAAAAAEAIAAAACIAAABkcnMvZG93bnJldi54bWxQSwECFAAUAAAA&#10;CACHTuJAaMdp0GICAADCBAAADgAAAAAAAAABACAAAAAlAQAAZHJzL2Uyb0RvYy54bWxQSwUGAAAA&#10;AAYABgBZAQAA+Q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68B3C940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</w:rPr>
                        <w:t>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 - 参考示例</w:t>
                      </w:r>
                    </w:p>
                  </w:txbxContent>
                </v:textbox>
              </v:shape>
            </w:pict>
          </mc:Fallback>
        </mc:AlternateContent>
      </w:r>
    </w:p>
    <w:p w14:paraId="3640A2D6">
      <w:pPr>
        <w:ind w:firstLine="520"/>
      </w:pPr>
      <w:r>
        <w:t>目前对Kitaev型QSL材料研究还在进行，具体情况如表1-1所示</w:t>
      </w:r>
      <w:r>
        <w:rPr>
          <w:rFonts w:hint="eastAsia"/>
          <w:vertAlign w:val="superscript"/>
        </w:rPr>
        <w:t>[</w:t>
      </w:r>
      <w:r>
        <w:rPr>
          <w:vertAlign w:val="superscript"/>
        </w:rPr>
        <w:t>35]</w:t>
      </w:r>
      <w:r>
        <w:rPr>
          <w:rFonts w:hint="eastAsia"/>
        </w:rPr>
        <w:t>。</w:t>
      </w:r>
    </w:p>
    <w:p w14:paraId="29EF2474">
      <w:pPr>
        <w:pStyle w:val="8"/>
        <w:keepNext/>
        <w:spacing w:before="240" w:after="120" w:line="240" w:lineRule="auto"/>
        <w:ind w:firstLine="0" w:firstLineChars="0"/>
        <w:jc w:val="center"/>
        <w:rPr>
          <w:rFonts w:ascii="宋体" w:hAnsi="宋体" w:eastAsia="宋体"/>
          <w:sz w:val="22"/>
          <w:szCs w:val="22"/>
        </w:rPr>
      </w:pPr>
      <w:r>
        <w:rPr>
          <w:rStyle w:val="53"/>
          <w:rFonts w:hint="eastAsia"/>
        </w:rPr>
        <w:t>表</w:t>
      </w:r>
      <w:r>
        <w:rPr>
          <w:rStyle w:val="53"/>
        </w:rPr>
        <w:t>1</w:t>
      </w:r>
      <w:r>
        <w:rPr>
          <w:rStyle w:val="53"/>
        </w:rPr>
        <w:noBreakHyphen/>
      </w:r>
      <w:r>
        <w:rPr>
          <w:rStyle w:val="53"/>
          <w:rFonts w:hint="eastAsia"/>
        </w:rPr>
        <w:t>1　</w:t>
      </w:r>
      <w:r>
        <w:rPr>
          <w:rStyle w:val="53"/>
        </w:rPr>
        <w:t>Kitaev型QSL候选材料的基本性质汇总</w:t>
      </w:r>
      <w:r>
        <w:rPr>
          <w:rFonts w:eastAsia="宋体" w:cs="Times New Roman"/>
          <w:sz w:val="22"/>
          <w:szCs w:val="22"/>
          <w:vertAlign w:val="superscript"/>
        </w:rPr>
        <w:t>[35]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08"/>
        <w:gridCol w:w="1198"/>
        <w:gridCol w:w="1594"/>
        <w:gridCol w:w="1681"/>
        <w:gridCol w:w="1294"/>
      </w:tblGrid>
      <w:tr w14:paraId="0AF9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65631C8">
            <w:pPr>
              <w:pStyle w:val="54"/>
            </w:pPr>
            <w:r>
              <w:t>Materials</w:t>
            </w:r>
          </w:p>
        </w:tc>
        <w:tc>
          <w:tcPr>
            <w:tcW w:w="13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C0B5F9">
            <w:pPr>
              <w:pStyle w:val="54"/>
            </w:pPr>
            <w:r>
              <w:t>Space groups</w:t>
            </w:r>
          </w:p>
        </w:tc>
        <w:tc>
          <w:tcPr>
            <w:tcW w:w="119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311F603">
            <w:pPr>
              <w:pStyle w:val="54"/>
            </w:pPr>
            <w:r>
              <w:t>Tmag（K）</w:t>
            </w:r>
          </w:p>
        </w:tc>
        <w:tc>
          <w:tcPr>
            <w:tcW w:w="159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17A1C9">
            <w:pPr>
              <w:pStyle w:val="54"/>
            </w:pPr>
            <w:r>
              <w:t>θCW（K）</w:t>
            </w:r>
          </w:p>
        </w:tc>
        <w:tc>
          <w:tcPr>
            <w:tcW w:w="16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CA68DE8">
            <w:pPr>
              <w:pStyle w:val="54"/>
            </w:pPr>
            <w:r>
              <w:t>Magnetic ground state</w:t>
            </w: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C9F0114">
            <w:pPr>
              <w:pStyle w:val="54"/>
            </w:pPr>
            <w:r>
              <w:t>References</w:t>
            </w:r>
          </w:p>
        </w:tc>
      </w:tr>
      <w:tr w14:paraId="5EBB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8D9DC">
            <w:pPr>
              <w:pStyle w:val="54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IrO</w:t>
            </w:r>
            <w:r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A82A5">
            <w:pPr>
              <w:pStyle w:val="54"/>
            </w:pPr>
            <w:r>
              <w:rPr>
                <w:i/>
                <w:iCs/>
              </w:rPr>
              <w:t>C</w:t>
            </w:r>
            <w:r>
              <w:t>2/m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2D6D8">
            <w:pPr>
              <w:pStyle w:val="54"/>
            </w:pPr>
            <w:r>
              <w:t xml:space="preserve">15 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913AD">
            <w:pPr>
              <w:pStyle w:val="54"/>
            </w:pPr>
            <w:bookmarkStart w:id="4" w:name="OLE_LINK62"/>
            <w:r>
              <w:t>-176（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ab</w:t>
            </w:r>
            <w:r>
              <w:t>）</w:t>
            </w:r>
          </w:p>
          <w:p w14:paraId="3304D3C0">
            <w:pPr>
              <w:pStyle w:val="54"/>
            </w:pPr>
            <w:r>
              <w:t>-40（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c</w:t>
            </w:r>
            <w:r>
              <w:t>）</w:t>
            </w:r>
            <w:bookmarkEnd w:id="4"/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C48FC">
            <w:pPr>
              <w:pStyle w:val="54"/>
            </w:pPr>
            <w:r>
              <w:t>Zigzag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8DC64">
            <w:pPr>
              <w:pStyle w:val="54"/>
            </w:pPr>
            <w:r>
              <w:t>[190]</w:t>
            </w:r>
          </w:p>
        </w:tc>
      </w:tr>
      <w:tr w14:paraId="3F45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F9B09">
            <w:pPr>
              <w:pStyle w:val="54"/>
            </w:pPr>
            <w:r>
              <w:rPr>
                <w:i/>
                <w:iCs/>
              </w:rPr>
              <w:t>α</w:t>
            </w:r>
            <w:r>
              <w:t>-Li</w:t>
            </w:r>
            <w:r>
              <w:rPr>
                <w:vertAlign w:val="subscript"/>
              </w:rPr>
              <w:t>2</w:t>
            </w:r>
            <w:r>
              <w:t>IrO</w:t>
            </w:r>
            <w:r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B9CC8">
            <w:pPr>
              <w:pStyle w:val="54"/>
            </w:pPr>
            <w:r>
              <w:rPr>
                <w:i/>
                <w:iCs/>
              </w:rPr>
              <w:t>C</w:t>
            </w:r>
            <w:r>
              <w:t>2/m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A8FCD">
            <w:pPr>
              <w:pStyle w:val="54"/>
            </w:pPr>
            <w: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BA215">
            <w:pPr>
              <w:pStyle w:val="54"/>
            </w:pPr>
            <w:r>
              <w:t>5（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ab</w:t>
            </w:r>
            <w:r>
              <w:t>）</w:t>
            </w:r>
          </w:p>
          <w:p w14:paraId="4C25EE26">
            <w:pPr>
              <w:pStyle w:val="54"/>
            </w:pPr>
            <w:r>
              <w:t>-250（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c</w:t>
            </w:r>
            <w:r>
              <w:t>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DFEA5">
            <w:pPr>
              <w:pStyle w:val="54"/>
            </w:pPr>
            <w:r>
              <w:t>Spiral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EEDCA">
            <w:pPr>
              <w:pStyle w:val="54"/>
            </w:pPr>
            <w:r>
              <w:t>[42,194]</w:t>
            </w:r>
          </w:p>
        </w:tc>
      </w:tr>
      <w:tr w14:paraId="34E2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96EA3B6">
            <w:pPr>
              <w:pStyle w:val="54"/>
            </w:pPr>
            <w:r>
              <w:rPr>
                <w:i/>
                <w:iCs/>
              </w:rPr>
              <w:t>β</w:t>
            </w:r>
            <w:r>
              <w:t>-Li</w:t>
            </w:r>
            <w:r>
              <w:rPr>
                <w:vertAlign w:val="subscript"/>
              </w:rPr>
              <w:t>2</w:t>
            </w:r>
            <w:r>
              <w:t>IrO</w:t>
            </w:r>
            <w:r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48B62A6">
            <w:pPr>
              <w:pStyle w:val="54"/>
            </w:pPr>
            <w:r>
              <w:rPr>
                <w:i/>
                <w:iCs/>
              </w:rPr>
              <w:t>F</w:t>
            </w:r>
            <w:r>
              <w:t>ddd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72543280">
            <w:pPr>
              <w:pStyle w:val="54"/>
            </w:pPr>
            <w:r>
              <w:t>38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3223B2F">
            <w:pPr>
              <w:pStyle w:val="54"/>
            </w:pPr>
            <w:r>
              <w:t>-90.2（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a</w:t>
            </w:r>
            <w:r>
              <w:t>）</w:t>
            </w:r>
          </w:p>
          <w:p w14:paraId="73453617">
            <w:pPr>
              <w:pStyle w:val="54"/>
            </w:pPr>
            <w:r>
              <w:t>12.9（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b</w:t>
            </w:r>
            <w:r>
              <w:t>）</w:t>
            </w:r>
          </w:p>
          <w:p w14:paraId="4138FD27">
            <w:pPr>
              <w:pStyle w:val="54"/>
            </w:pPr>
            <w:r>
              <w:t>21.6（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c</w:t>
            </w:r>
            <w:r>
              <w:t>）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254911E">
            <w:pPr>
              <w:pStyle w:val="54"/>
            </w:pPr>
            <w:r>
              <w:t>Spiral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14FFE78">
            <w:pPr>
              <w:pStyle w:val="54"/>
            </w:pPr>
            <w:r>
              <w:t>[57,191]</w:t>
            </w:r>
          </w:p>
        </w:tc>
      </w:tr>
      <w:tr w14:paraId="2196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A77DF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59C9F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66E34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EB735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7188A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52705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续下页</w:t>
            </w:r>
          </w:p>
        </w:tc>
      </w:tr>
    </w:tbl>
    <w:p w14:paraId="19BB0DDD">
      <w:pPr>
        <w:spacing w:before="240" w:after="120" w:line="240" w:lineRule="auto"/>
        <w:ind w:firstLine="480"/>
        <w:jc w:val="center"/>
      </w:pPr>
      <w:r>
        <w:rPr>
          <w:rStyle w:val="53"/>
          <w:rFonts w:hint="eastAsia"/>
        </w:rPr>
        <w:t>续表</w:t>
      </w:r>
      <w:r>
        <w:rPr>
          <w:rStyle w:val="53"/>
        </w:rPr>
        <w:t>1</w:t>
      </w:r>
      <w:r>
        <w:rPr>
          <w:rStyle w:val="53"/>
        </w:rPr>
        <w:noBreakHyphen/>
      </w:r>
      <w:r>
        <w:rPr>
          <w:rStyle w:val="53"/>
        </w:rPr>
        <w:t>1</w:t>
      </w:r>
      <w:r>
        <w:rPr>
          <w:rStyle w:val="53"/>
          <w:rFonts w:hint="eastAsia"/>
        </w:rPr>
        <w:t>　</w:t>
      </w:r>
      <w:r>
        <w:rPr>
          <w:rStyle w:val="53"/>
        </w:rPr>
        <w:t>Kitaev型QSL候选材料的基本性质汇总</w:t>
      </w:r>
      <w:r>
        <w:rPr>
          <w:sz w:val="22"/>
          <w:szCs w:val="22"/>
          <w:vertAlign w:val="superscript"/>
        </w:rPr>
        <w:t>[35]</w:t>
      </w:r>
    </w:p>
    <w:tbl>
      <w:tblPr>
        <w:tblStyle w:val="2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95"/>
        <w:gridCol w:w="1034"/>
        <w:gridCol w:w="1646"/>
        <w:gridCol w:w="2011"/>
        <w:gridCol w:w="1294"/>
      </w:tblGrid>
      <w:tr w14:paraId="65D1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0FB8BFF7">
            <w:pPr>
              <w:pStyle w:val="54"/>
            </w:pPr>
            <w:r>
              <w:t>Materials</w:t>
            </w:r>
          </w:p>
        </w:tc>
        <w:tc>
          <w:tcPr>
            <w:tcW w:w="1095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3DA93076">
            <w:pPr>
              <w:pStyle w:val="54"/>
            </w:pPr>
            <w:r>
              <w:t>Space groups</w:t>
            </w:r>
          </w:p>
        </w:tc>
        <w:tc>
          <w:tcPr>
            <w:tcW w:w="1034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1EB4EE85">
            <w:pPr>
              <w:pStyle w:val="54"/>
            </w:pPr>
            <w:r>
              <w:t>T</w:t>
            </w:r>
            <w:r>
              <w:rPr>
                <w:rFonts w:hint="eastAsia"/>
                <w:vertAlign w:val="subscript"/>
              </w:rPr>
              <w:t>mag</w:t>
            </w:r>
            <w:r>
              <w:t>（K）</w:t>
            </w:r>
          </w:p>
        </w:tc>
        <w:tc>
          <w:tcPr>
            <w:tcW w:w="1646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1E2F1B04">
            <w:pPr>
              <w:pStyle w:val="54"/>
            </w:pPr>
            <w:r>
              <w:t>θCW（K）</w:t>
            </w:r>
          </w:p>
        </w:tc>
        <w:tc>
          <w:tcPr>
            <w:tcW w:w="2011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102C32DC">
            <w:pPr>
              <w:pStyle w:val="54"/>
            </w:pPr>
            <w:r>
              <w:t>Magnetic ground state</w:t>
            </w:r>
          </w:p>
        </w:tc>
        <w:tc>
          <w:tcPr>
            <w:tcW w:w="1294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0AA7E390">
            <w:pPr>
              <w:pStyle w:val="54"/>
            </w:pPr>
            <w:r>
              <w:t>References</w:t>
            </w:r>
          </w:p>
        </w:tc>
      </w:tr>
      <w:tr w14:paraId="1A77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962082B">
            <w:pPr>
              <w:pStyle w:val="54"/>
            </w:pPr>
            <w:r>
              <w:rPr>
                <w:i/>
                <w:iCs/>
              </w:rPr>
              <w:t>γ</w:t>
            </w:r>
            <w:r>
              <w:t>-Li</w:t>
            </w:r>
            <w:r>
              <w:rPr>
                <w:vertAlign w:val="subscript"/>
              </w:rPr>
              <w:t>2</w:t>
            </w:r>
            <w:r>
              <w:t>IrO</w:t>
            </w:r>
            <w:r>
              <w:rPr>
                <w:vertAlign w:val="subscript"/>
              </w:rPr>
              <w:t>3</w:t>
            </w:r>
          </w:p>
        </w:tc>
        <w:tc>
          <w:tcPr>
            <w:tcW w:w="109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70E047C3">
            <w:pPr>
              <w:pStyle w:val="54"/>
            </w:pPr>
            <w:r>
              <w:rPr>
                <w:i/>
                <w:iCs/>
              </w:rPr>
              <w:t>C</w:t>
            </w:r>
            <w:r>
              <w:t>ccm</w:t>
            </w:r>
          </w:p>
        </w:tc>
        <w:tc>
          <w:tcPr>
            <w:tcW w:w="1034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72E047D">
            <w:pPr>
              <w:pStyle w:val="54"/>
            </w:pPr>
            <w:r>
              <w:t>39.5</w:t>
            </w:r>
          </w:p>
        </w:tc>
        <w:tc>
          <w:tcPr>
            <w:tcW w:w="1646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B6F2AF7">
            <w:pPr>
              <w:pStyle w:val="54"/>
            </w:pPr>
            <w:r>
              <w:t>40</w:t>
            </w:r>
          </w:p>
        </w:tc>
        <w:tc>
          <w:tcPr>
            <w:tcW w:w="2011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22D033BA">
            <w:pPr>
              <w:pStyle w:val="54"/>
            </w:pPr>
            <w:r>
              <w:t>Spiral</w:t>
            </w:r>
          </w:p>
        </w:tc>
        <w:tc>
          <w:tcPr>
            <w:tcW w:w="1294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285D32ED">
            <w:pPr>
              <w:pStyle w:val="54"/>
            </w:pPr>
            <w:r>
              <w:t>[42]</w:t>
            </w:r>
          </w:p>
        </w:tc>
      </w:tr>
      <w:tr w14:paraId="20E82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31068C14">
            <w:pPr>
              <w:pStyle w:val="54"/>
            </w:pPr>
            <w:r>
              <w:rPr>
                <w:i/>
                <w:iCs/>
              </w:rPr>
              <w:t>α</w:t>
            </w:r>
            <w:r>
              <w:t>-RuCl</w:t>
            </w:r>
            <w:r>
              <w:rPr>
                <w:vertAlign w:val="subscript"/>
              </w:rPr>
              <w:t>3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338A78A">
            <w:pPr>
              <w:pStyle w:val="54"/>
            </w:pPr>
            <w:r>
              <w:rPr>
                <w:i/>
                <w:iCs/>
              </w:rPr>
              <w:t>C</w:t>
            </w:r>
            <w:r>
              <w:rPr>
                <w:rFonts w:hint="eastAsia"/>
              </w:rPr>
              <w:t>2/m→</w:t>
            </w:r>
            <w:r>
              <w:rPr>
                <w:position w:val="-6"/>
              </w:rPr>
              <w:drawing>
                <wp:inline distT="0" distB="0" distL="0" distR="0">
                  <wp:extent cx="239395" cy="196215"/>
                  <wp:effectExtent l="0" t="0" r="8255" b="0"/>
                  <wp:docPr id="5" name="对象 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对象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0F8055E4">
            <w:pPr>
              <w:pStyle w:val="54"/>
            </w:pPr>
            <w:r>
              <w:t>7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496BCFDD">
            <w:pPr>
              <w:pStyle w:val="54"/>
            </w:pPr>
            <w:r>
              <w:t>39.6（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ab</w:t>
            </w:r>
            <w:r>
              <w:t>）-216.4（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c</w:t>
            </w:r>
            <w:r>
              <w:t>）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4812286D">
            <w:pPr>
              <w:pStyle w:val="54"/>
            </w:pPr>
            <w:r>
              <w:t>Zigzag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7BA5C0F3">
            <w:pPr>
              <w:pStyle w:val="54"/>
            </w:pPr>
            <w:r>
              <w:t>[193]</w:t>
            </w:r>
          </w:p>
        </w:tc>
      </w:tr>
      <w:tr w14:paraId="44B1B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3B3D954C">
            <w:pPr>
              <w:pStyle w:val="54"/>
            </w:pPr>
            <w:r>
              <w:t>Cu3LiIr2O6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4954CEA">
            <w:pPr>
              <w:pStyle w:val="54"/>
            </w:pPr>
            <w:r>
              <w:t>C2/c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2EB491B6">
            <w:pPr>
              <w:pStyle w:val="54"/>
            </w:pPr>
            <w:r>
              <w:t>15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6046D1C0">
            <w:pPr>
              <w:pStyle w:val="54"/>
            </w:pPr>
            <w:r>
              <w:t>-145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17E99C67">
            <w:pPr>
              <w:pStyle w:val="54"/>
            </w:pPr>
            <w:r>
              <w:t>Antiferromagnetic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7821D33D">
            <w:pPr>
              <w:pStyle w:val="54"/>
            </w:pPr>
            <w:r>
              <w:t>[202]</w:t>
            </w:r>
          </w:p>
        </w:tc>
      </w:tr>
      <w:tr w14:paraId="3CC9D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6FEE0D55">
            <w:pPr>
              <w:pStyle w:val="54"/>
            </w:pPr>
            <w:r>
              <w:t>Ag3LiIr2O6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A8259D6">
            <w:pPr>
              <w:pStyle w:val="54"/>
            </w:pPr>
            <w:r>
              <w:drawing>
                <wp:inline distT="0" distB="0" distL="0" distR="0">
                  <wp:extent cx="361950" cy="200025"/>
                  <wp:effectExtent l="0" t="0" r="0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15BD2636">
            <w:pPr>
              <w:pStyle w:val="54"/>
            </w:pPr>
            <w:r>
              <w:t>-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146F9354">
            <w:pPr>
              <w:pStyle w:val="54"/>
            </w:pPr>
            <w:r>
              <w:t>-142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1773A95A">
            <w:pPr>
              <w:pStyle w:val="54"/>
            </w:pPr>
            <w:r>
              <w:t>Suspected QSL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4B349F23">
            <w:pPr>
              <w:pStyle w:val="54"/>
            </w:pPr>
            <w:r>
              <w:t>[207]</w:t>
            </w:r>
          </w:p>
        </w:tc>
      </w:tr>
      <w:tr w14:paraId="5ECF8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26A82BE1">
            <w:pPr>
              <w:pStyle w:val="54"/>
            </w:pPr>
            <w:r>
              <w:t>H3LiIr2O6</w:t>
            </w:r>
          </w:p>
        </w:tc>
        <w:tc>
          <w:tcPr>
            <w:tcW w:w="1095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1CA8306E">
            <w:pPr>
              <w:pStyle w:val="54"/>
            </w:pPr>
            <w:r>
              <w:t>C2/m</w:t>
            </w:r>
          </w:p>
        </w:tc>
        <w:tc>
          <w:tcPr>
            <w:tcW w:w="1034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7B56AFB1">
            <w:pPr>
              <w:pStyle w:val="54"/>
            </w:pPr>
            <w:r>
              <w:t>-</w:t>
            </w:r>
          </w:p>
        </w:tc>
        <w:tc>
          <w:tcPr>
            <w:tcW w:w="1646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479F214C">
            <w:pPr>
              <w:pStyle w:val="54"/>
            </w:pPr>
            <w:r>
              <w:t>-105</w:t>
            </w:r>
          </w:p>
        </w:tc>
        <w:tc>
          <w:tcPr>
            <w:tcW w:w="2011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3ECD2E29">
            <w:pPr>
              <w:pStyle w:val="54"/>
            </w:pPr>
            <w:r>
              <w:t>Suspected QSL</w:t>
            </w:r>
          </w:p>
        </w:tc>
        <w:tc>
          <w:tcPr>
            <w:tcW w:w="1294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6070B4A8">
            <w:pPr>
              <w:pStyle w:val="54"/>
            </w:pPr>
            <w:r>
              <w:t>[48]</w:t>
            </w:r>
          </w:p>
        </w:tc>
      </w:tr>
    </w:tbl>
    <w:p w14:paraId="48177851">
      <w:pPr>
        <w:ind w:firstLine="0" w:firstLineChars="0"/>
      </w:pPr>
    </w:p>
    <w:p w14:paraId="1C6DFE05">
      <w:pPr>
        <w:ind w:firstLine="0" w:firstLineChars="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-33655</wp:posOffset>
                </wp:positionH>
                <wp:positionV relativeFrom="paragraph">
                  <wp:posOffset>39370</wp:posOffset>
                </wp:positionV>
                <wp:extent cx="5791200" cy="2865755"/>
                <wp:effectExtent l="0" t="0" r="19050" b="1143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865446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31D4C">
                            <w:pPr>
                              <w:pStyle w:val="42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续表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的说明：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</w:rPr>
                              <w:t>↑</w:t>
                            </w:r>
                          </w:p>
                          <w:p w14:paraId="5037E219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  <w:p w14:paraId="0AE9B745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当表格较大，不能在一页内打印时，可以用“续表”的形式另页打印，格式同前，需在</w:t>
                            </w:r>
                            <w:r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跨页表格</w:t>
                            </w:r>
                            <w:r>
                              <w:rPr>
                                <w:rFonts w:hint="eastAsia" w:ascii="Helvetica" w:hAnsi="Helvetica"/>
                                <w:color w:val="0000FF"/>
                                <w:shd w:val="clear" w:color="auto" w:fill="FFFFFF"/>
                              </w:rPr>
                              <w:t>页末右下角</w:t>
                            </w:r>
                            <w:r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标注</w:t>
                            </w:r>
                            <w:r>
                              <w:rPr>
                                <w:rFonts w:hint="eastAsia" w:ascii="Helvetica" w:hAnsi="Helvetica"/>
                                <w:color w:val="0000FF"/>
                                <w:shd w:val="clear" w:color="auto" w:fill="FFFFFF"/>
                              </w:rPr>
                              <w:t>“</w:t>
                            </w:r>
                            <w:r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续下页</w:t>
                            </w:r>
                            <w:r>
                              <w:rPr>
                                <w:rFonts w:hint="eastAsia" w:ascii="Helvetica" w:hAnsi="Helvetica"/>
                                <w:color w:val="0000FF"/>
                                <w:shd w:val="clear" w:color="auto" w:fill="FFFFFF"/>
                              </w:rPr>
                              <w:t>”，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续页表序前加“续”字即可，例如“续表1-1　Kitaev型QSL候选材料的基本性质汇总”，续表第一行重复表头。</w:t>
                            </w:r>
                          </w:p>
                          <w:p w14:paraId="432891E8">
                            <w:pPr>
                              <w:pStyle w:val="42"/>
                              <w:spacing w:line="400" w:lineRule="exact"/>
                              <w:rPr>
                                <w:color w:val="0000FF"/>
                              </w:rPr>
                            </w:pPr>
                          </w:p>
                          <w:p w14:paraId="45DFF588">
                            <w:pPr>
                              <w:pStyle w:val="42"/>
                              <w:spacing w:line="400" w:lineRule="exac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65pt;margin-top:3.1pt;height:225.65pt;width:456pt;mso-position-horizontal-relative:margin;z-index:251662336;mso-width-relative:page;mso-height-relative:page;" fillcolor="#FFFFFF [3201]" filled="t" stroked="t" coordsize="21600,21600" o:gfxdata="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Uw5pTYAAAACAEAAA8AAAAAAAAAAQAgAAAAIgAAAGRycy9kb3ducmV2LnhtbFBLAQIU&#10;ABQAAAAIAIdO4kAe5r5CZQIAAMUEAAAOAAAAAAAAAAEAIAAAACcBAABkcnMvZTJvRG9jLnhtbFBL&#10;BQYAAAAABgAGAFkBAAD+BQAAAAA=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79731D4C">
                      <w:pPr>
                        <w:pStyle w:val="42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续表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的说明：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</w:rPr>
                        <w:t>↑</w:t>
                      </w:r>
                    </w:p>
                    <w:p w14:paraId="5037E219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</w:p>
                    <w:p w14:paraId="0AE9B745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当表格较大，不能在一页内打印时，可以用“续表”的形式另页打印，格式同前，需在</w:t>
                      </w:r>
                      <w:r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跨页表格</w:t>
                      </w:r>
                      <w:r>
                        <w:rPr>
                          <w:rFonts w:hint="eastAsia" w:ascii="Helvetica" w:hAnsi="Helvetica"/>
                          <w:color w:val="0000FF"/>
                          <w:shd w:val="clear" w:color="auto" w:fill="FFFFFF"/>
                        </w:rPr>
                        <w:t>页末右下角</w:t>
                      </w:r>
                      <w:r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标注</w:t>
                      </w:r>
                      <w:r>
                        <w:rPr>
                          <w:rFonts w:hint="eastAsia" w:ascii="Helvetica" w:hAnsi="Helvetica"/>
                          <w:color w:val="0000FF"/>
                          <w:shd w:val="clear" w:color="auto" w:fill="FFFFFF"/>
                        </w:rPr>
                        <w:t>“</w:t>
                      </w:r>
                      <w:r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续下页</w:t>
                      </w:r>
                      <w:r>
                        <w:rPr>
                          <w:rFonts w:hint="eastAsia" w:ascii="Helvetica" w:hAnsi="Helvetica"/>
                          <w:color w:val="0000FF"/>
                          <w:shd w:val="clear" w:color="auto" w:fill="FFFFFF"/>
                        </w:rPr>
                        <w:t>”，</w:t>
                      </w:r>
                      <w:r>
                        <w:rPr>
                          <w:rFonts w:hint="eastAsia"/>
                          <w:color w:val="0000FF"/>
                        </w:rPr>
                        <w:t>续页表序前加“续”字即可，例如“续表1-1　Kitaev型QSL候选材料的基本性质汇总”，续表第一行重复表头。</w:t>
                      </w:r>
                    </w:p>
                    <w:p w14:paraId="432891E8">
                      <w:pPr>
                        <w:pStyle w:val="42"/>
                        <w:spacing w:line="400" w:lineRule="exact"/>
                        <w:rPr>
                          <w:color w:val="0000FF"/>
                        </w:rPr>
                      </w:pPr>
                    </w:p>
                    <w:p w14:paraId="45DFF588">
                      <w:pPr>
                        <w:pStyle w:val="42"/>
                        <w:spacing w:line="400" w:lineRule="exact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9BBC28">
      <w:pPr>
        <w:ind w:firstLine="0" w:firstLineChars="0"/>
      </w:pPr>
    </w:p>
    <w:p w14:paraId="67353E4E">
      <w:pPr>
        <w:ind w:firstLine="0" w:firstLineChars="0"/>
      </w:pPr>
    </w:p>
    <w:p w14:paraId="7CE8EFD0">
      <w:pPr>
        <w:ind w:firstLine="0" w:firstLineChars="0"/>
      </w:pPr>
    </w:p>
    <w:p w14:paraId="62A5813A">
      <w:pPr>
        <w:ind w:firstLine="0" w:firstLineChars="0"/>
      </w:pPr>
    </w:p>
    <w:p w14:paraId="0D14C91D">
      <w:pPr>
        <w:ind w:firstLine="0" w:firstLineChars="0"/>
      </w:pPr>
    </w:p>
    <w:p w14:paraId="0E9213AE">
      <w:pPr>
        <w:ind w:firstLine="0" w:firstLineChars="0"/>
      </w:pPr>
    </w:p>
    <w:p w14:paraId="2E78D4B3">
      <w:pPr>
        <w:ind w:firstLine="0" w:firstLineChars="0"/>
      </w:pPr>
    </w:p>
    <w:p w14:paraId="35DEB039">
      <w:pPr>
        <w:ind w:firstLine="0" w:firstLineChars="0"/>
      </w:pPr>
    </w:p>
    <w:p w14:paraId="215C5DFC">
      <w:pPr>
        <w:ind w:firstLine="0" w:firstLineChars="0"/>
      </w:pPr>
    </w:p>
    <w:p w14:paraId="4026AD3F">
      <w:pPr>
        <w:ind w:firstLine="0" w:firstLineChars="0"/>
      </w:pPr>
    </w:p>
    <w:p w14:paraId="415CDC58">
      <w:pPr>
        <w:ind w:firstLine="0" w:firstLineChars="0"/>
      </w:pPr>
    </w:p>
    <w:p w14:paraId="55E710E3">
      <w:pPr>
        <w:ind w:firstLine="0" w:firstLineChars="0"/>
      </w:pPr>
    </w:p>
    <w:p w14:paraId="6A62AB97">
      <w:pPr>
        <w:ind w:firstLine="0" w:firstLineChars="0"/>
      </w:pPr>
    </w:p>
    <w:p w14:paraId="33C0A697">
      <w:pPr>
        <w:ind w:firstLine="0" w:firstLineChars="0"/>
      </w:pPr>
    </w:p>
    <w:p w14:paraId="70EEB23B">
      <w:pPr>
        <w:ind w:firstLine="0" w:firstLineChars="0"/>
      </w:pPr>
    </w:p>
    <w:p w14:paraId="62147009">
      <w:pPr>
        <w:ind w:firstLine="0" w:firstLineChars="0"/>
      </w:pPr>
    </w:p>
    <w:p w14:paraId="34DD8B74">
      <w:pPr>
        <w:ind w:firstLine="0" w:firstLineChars="0"/>
      </w:pPr>
    </w:p>
    <w:p w14:paraId="39AED347">
      <w:pPr>
        <w:ind w:firstLine="0" w:firstLineChars="0"/>
      </w:pPr>
    </w:p>
    <w:p w14:paraId="3699DFCB">
      <w:pPr>
        <w:ind w:firstLine="0" w:firstLineChars="0"/>
      </w:pPr>
    </w:p>
    <w:p w14:paraId="3F83EB8E">
      <w:pPr>
        <w:ind w:firstLine="0" w:firstLineChars="0"/>
      </w:pPr>
    </w:p>
    <w:p w14:paraId="08A08B30">
      <w:pPr>
        <w:ind w:firstLine="0" w:firstLineChars="0"/>
      </w:pPr>
    </w:p>
    <w:p w14:paraId="5CF4AF82">
      <w:pPr>
        <w:ind w:firstLine="0" w:firstLineChars="0"/>
      </w:pPr>
    </w:p>
    <w:p w14:paraId="57347068">
      <w:pPr>
        <w:ind w:firstLine="460" w:firstLineChars="0"/>
      </w:pPr>
      <w:r>
        <w:t>1913年英国物理学家布拉格父子W.</w:t>
      </w:r>
      <w:r>
        <w:rPr>
          <w:rFonts w:hint="eastAsia"/>
        </w:rPr>
        <w:t xml:space="preserve"> </w:t>
      </w:r>
      <w:r>
        <w:t>H.</w:t>
      </w:r>
      <w:r>
        <w:rPr>
          <w:rFonts w:hint="eastAsia"/>
        </w:rPr>
        <w:t xml:space="preserve"> </w:t>
      </w:r>
      <w:r>
        <w:t>Bragg</w:t>
      </w:r>
      <w:r>
        <w:rPr>
          <w:rFonts w:hint="eastAsia"/>
        </w:rPr>
        <w:t>和</w:t>
      </w:r>
      <w:r>
        <w:t>W.</w:t>
      </w:r>
      <w:r>
        <w:rPr>
          <w:rFonts w:hint="eastAsia"/>
        </w:rPr>
        <w:t xml:space="preserve"> </w:t>
      </w:r>
      <w:r>
        <w:t>L.</w:t>
      </w:r>
      <w:r>
        <w:rPr>
          <w:rFonts w:hint="eastAsia"/>
        </w:rPr>
        <w:t xml:space="preserve"> </w:t>
      </w:r>
      <w:r>
        <w:t>Bragg</w:t>
      </w:r>
      <w:r>
        <w:rPr>
          <w:rFonts w:hint="eastAsia"/>
          <w:vertAlign w:val="superscript"/>
        </w:rPr>
        <w:t>[215,216]</w:t>
      </w:r>
      <w:r>
        <w:t>在劳厄发现的基础</w:t>
      </w:r>
      <w:r>
        <w:rPr>
          <w:rFonts w:hint="eastAsia"/>
        </w:rPr>
        <w:t>上</w:t>
      </w:r>
      <w:r>
        <w:t>，成功地测定了NaCl、KCl等的晶体结构</w:t>
      </w:r>
      <w:r>
        <w:rPr>
          <w:rFonts w:hint="eastAsia"/>
        </w:rPr>
        <w:t>，</w:t>
      </w:r>
      <w:r>
        <w:t>并提出了</w:t>
      </w:r>
      <w:r>
        <w:rPr>
          <w:rFonts w:hint="eastAsia"/>
        </w:rPr>
        <w:t>式(</w:t>
      </w:r>
      <w:r>
        <w:t>1-1)作为晶体衍射基础的著名公式──布拉格方程：</w:t>
      </w:r>
    </w:p>
    <w:p w14:paraId="11C93BDF">
      <w:pPr>
        <w:tabs>
          <w:tab w:val="left" w:pos="2694"/>
          <w:tab w:val="left" w:pos="7513"/>
        </w:tabs>
        <w:ind w:firstLine="520"/>
        <w:jc w:val="right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 k=1,2,3…</m:t>
        </m:r>
      </m:oMath>
      <w:r>
        <w:tab/>
      </w:r>
      <w:r>
        <w:rPr>
          <w:rFonts w:hint="eastAsia"/>
        </w:rPr>
        <w:t>(</w:t>
      </w:r>
      <w:r>
        <w:t>1-1</w:t>
      </w:r>
      <w:r>
        <w:rPr>
          <w:rFonts w:hint="eastAsia"/>
        </w:rPr>
        <w:t>)</w:t>
      </w:r>
    </w:p>
    <w:p w14:paraId="700A97AD">
      <w:pPr>
        <w:tabs>
          <w:tab w:val="right" w:pos="740"/>
        </w:tabs>
        <w:ind w:left="881" w:hanging="931" w:hangingChars="259"/>
      </w:pPr>
      <w:bookmarkStart w:id="5" w:name="OLE_LINK39"/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2990850</wp:posOffset>
                </wp:positionH>
                <wp:positionV relativeFrom="paragraph">
                  <wp:posOffset>233045</wp:posOffset>
                </wp:positionV>
                <wp:extent cx="2769235" cy="381000"/>
                <wp:effectExtent l="0" t="0" r="12065" b="190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400" cy="381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FF3A6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</w:rPr>
                              <w:t>↑←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表达式与注释参考示例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8.35pt;height:30pt;width:218.05pt;mso-position-horizontal-relative:margin;z-index:251669504;mso-width-relative:page;mso-height-relative:page;" fillcolor="#FFFFFF [3201]" filled="t" stroked="t" coordsize="21600,21600" o:gfxdata="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P+2zPYAAAACQEAAA8AAAAAAAAAAQAgAAAAIgAAAGRycy9kb3ducmV2LnhtbFBLAQIUABQA&#10;AAAIAIdO4kCRdinIYgIAAMQEAAAOAAAAAAAAAAEAIAAAACcBAABkcnMvZTJvRG9jLnhtbFBLBQYA&#10;AAAABgAGAFkBAAD7BQAAAAA=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765FF3A6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</w:rPr>
                        <w:t>↑←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表达式与注释参考示例</w:t>
                      </w:r>
                    </w:p>
                  </w:txbxContent>
                </v:textbox>
              </v:shape>
            </w:pict>
          </mc:Fallback>
        </mc:AlternateContent>
      </w:r>
      <w:r>
        <w:t>式中</w:t>
      </w:r>
      <w:r>
        <w:tab/>
      </w:r>
      <w:r>
        <w:rPr>
          <w:i/>
          <w:iCs/>
        </w:rPr>
        <w:t>d</w:t>
      </w:r>
      <w:r>
        <w:tab/>
      </w:r>
      <w:r>
        <w:t>——晶面间距</w:t>
      </w:r>
      <w:bookmarkStart w:id="6" w:name="OLE_LINK133"/>
      <w:r>
        <w:t>（</w:t>
      </w:r>
      <m:oMath>
        <m:r>
          <m:rPr>
            <m:sty m:val="p"/>
          </m:rPr>
          <w:rPr>
            <w:rFonts w:ascii="Cambria Math" w:hAnsi="Cambria Math"/>
          </w:rPr>
          <m:t>nm</m:t>
        </m:r>
      </m:oMath>
      <w:r>
        <w:t>）</w:t>
      </w:r>
      <w:bookmarkEnd w:id="6"/>
      <w:r>
        <w:t>；</w:t>
      </w:r>
    </w:p>
    <w:p w14:paraId="6169B47E">
      <w:pPr>
        <w:tabs>
          <w:tab w:val="right" w:pos="740"/>
        </w:tabs>
        <w:ind w:left="690" w:leftChars="7" w:hanging="672" w:hangingChars="259"/>
      </w:pPr>
      <w:r>
        <w:tab/>
      </w:r>
      <w:bookmarkStart w:id="7" w:name="OLE_LINK134"/>
      <w:r>
        <w:rPr>
          <w:i/>
          <w:iCs/>
        </w:rPr>
        <w:t>θ</w:t>
      </w:r>
      <w:bookmarkEnd w:id="7"/>
      <w:r>
        <w:rPr>
          <w:i/>
          <w:iCs/>
        </w:rPr>
        <w:tab/>
      </w:r>
      <w:r>
        <w:t>——入射线与晶面的夹角（</w:t>
      </w:r>
      <m:oMath>
        <m:r>
          <m:rPr>
            <m:sty m:val="p"/>
          </m:rPr>
          <w:rPr>
            <w:rFonts w:ascii="Cambria Math" w:hAnsi="Cambria Math"/>
          </w:rPr>
          <m:t>rad</m:t>
        </m:r>
      </m:oMath>
      <w:r>
        <w:t>）；</w:t>
      </w:r>
    </w:p>
    <w:p w14:paraId="2F3E2E4D">
      <w:pPr>
        <w:tabs>
          <w:tab w:val="left" w:pos="680"/>
        </w:tabs>
        <w:ind w:firstLine="672" w:firstLineChars="259"/>
      </w:pPr>
      <w:r>
        <w:tab/>
      </w:r>
      <w:r>
        <w:rPr>
          <w:i/>
          <w:iCs/>
        </w:rPr>
        <w:t>λ</w:t>
      </w:r>
      <w:r>
        <w:rPr>
          <w:i/>
          <w:iCs/>
        </w:rPr>
        <w:tab/>
      </w:r>
      <w:r>
        <w:t>——X射线波长（</w:t>
      </w:r>
      <m:oMath>
        <m:r>
          <m:rPr>
            <m:sty m:val="p"/>
          </m:rPr>
          <w:rPr>
            <w:rFonts w:ascii="Cambria Math" w:hAnsi="Cambria Math"/>
          </w:rPr>
          <m:t>nm</m:t>
        </m:r>
      </m:oMath>
      <w:r>
        <w:t>）。</w:t>
      </w:r>
      <w:bookmarkEnd w:id="5"/>
    </w:p>
    <w:p w14:paraId="27996BE3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-32385</wp:posOffset>
                </wp:positionH>
                <wp:positionV relativeFrom="paragraph">
                  <wp:posOffset>69215</wp:posOffset>
                </wp:positionV>
                <wp:extent cx="5791200" cy="7207250"/>
                <wp:effectExtent l="0" t="0" r="19050" b="12700"/>
                <wp:wrapNone/>
                <wp:docPr id="234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2072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9B094">
                            <w:pPr>
                              <w:widowControl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论文中表达式的说明：</w:t>
                            </w:r>
                          </w:p>
                          <w:p w14:paraId="39E7FD4D">
                            <w:pPr>
                              <w:widowControl/>
                              <w:adjustRightInd/>
                              <w:snapToGrid/>
                              <w:spacing w:line="240" w:lineRule="auto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表达式主要是指数字表达式，例如数学表达式，也包括文字表达式和化学反应式等。</w:t>
                            </w:r>
                          </w:p>
                          <w:p w14:paraId="13ED3D28">
                            <w:pPr>
                              <w:widowControl/>
                              <w:adjustRightInd/>
                              <w:snapToGrid/>
                              <w:spacing w:line="240" w:lineRule="auto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表达式一般应另行起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，采用与正文相同的字号居中书写，或另起一段空两个汉字符书写，全文要使用同一种格式。</w:t>
                            </w:r>
                          </w:p>
                          <w:p w14:paraId="0F4FD444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（2）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表达式应有序号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，序号应加括号置于表达式右边行末，置于括号中，序号与表达式之间不加任何连线。</w:t>
                            </w:r>
                          </w:p>
                          <w:p w14:paraId="048EF90B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（3）较长的表达式必须换行时，应在“=”或者“+”“</w:t>
                            </w:r>
                            <w:r>
                              <w:rPr>
                                <w:color w:val="7030A0"/>
                              </w:rPr>
                              <w:t>−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”“×”“/”等运算符或者“]”“}”等括号之后换行。</w:t>
                            </w:r>
                            <w:bookmarkStart w:id="40" w:name="_Hlk109139460"/>
                            <w:r>
                              <w:rPr>
                                <w:rFonts w:hint="eastAsia"/>
                                <w:color w:val="0000FF"/>
                              </w:rPr>
                              <w:t>若有多行且多个“=”</w:t>
                            </w:r>
                            <w:r>
                              <w:rPr>
                                <w:color w:val="0000FF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bookmarkEnd w:id="40"/>
                            <w:r>
                              <w:rPr>
                                <w:rFonts w:hint="eastAsia"/>
                                <w:color w:val="0000FF"/>
                              </w:rPr>
                              <w:t>上下行尽可能在“=”处对齐。</w:t>
                            </w:r>
                          </w:p>
                          <w:p w14:paraId="7BF4C148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（4）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表达式字体可以采用X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its Math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或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FF0000"/>
                              </w:rPr>
                              <w:t>Cambria Math</w:t>
                            </w:r>
                            <w:r>
                              <w:rPr>
                                <w:rFonts w:hint="eastAsia" w:ascii="Cambria Math" w:hAnsi="Cambria Math"/>
                                <w:b/>
                                <w:color w:val="FF0000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小四号字或1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2磅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行距为单倍行距，段前空 6 磅，段后空 6 磅。</w:t>
                            </w:r>
                          </w:p>
                          <w:p w14:paraId="77A7E063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（5）公式中用斜线表示“除”的关系时应采用括号，以免含糊不清，如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uncPr>
                                <m:fNam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a/(b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cos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Name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)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e>
                              </m:func>
                            </m:oMath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7E583244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（6）公式中第一次出现的物理量代号应给予注释，注释的转行应与破折号“</w:t>
                            </w:r>
                            <w:r>
                              <w:rPr>
                                <w:color w:val="0000FF"/>
                              </w:rPr>
                              <w:t>——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”后第一个字对齐，破折号占4个半角字符（例①）</w:t>
                            </w:r>
                            <w:r>
                              <w:rPr>
                                <w:rFonts w:hint="eastAsia"/>
                                <w:color w:val="7030A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注释也可以不用破折号而是直接表述（例②）。</w:t>
                            </w:r>
                          </w:p>
                          <w:p w14:paraId="188D6818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注释物理量需用公式表示时，此注释公式后不应出现公式序号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，格式见下例（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“式中”两个字顶格输出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）：</w:t>
                            </w:r>
                          </w:p>
                          <w:p w14:paraId="03DF3145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bookmarkStart w:id="41" w:name="_Hlk109323222"/>
                            <w:r>
                              <w:rPr>
                                <w:rFonts w:hint="eastAsia"/>
                                <w:color w:val="0000FF"/>
                              </w:rPr>
                              <w:t>例</w:t>
                            </w:r>
                            <w:bookmarkEnd w:id="41"/>
                            <w:r>
                              <w:rPr>
                                <w:rFonts w:hint="eastAsia" w:ascii="宋体" w:hAnsi="宋体" w:cs="宋体"/>
                                <w:color w:val="0000FF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2471E1A9">
                            <w:pPr>
                              <w:adjustRightInd/>
                              <w:spacing w:line="288" w:lineRule="auto"/>
                              <w:ind w:firstLine="0" w:firstLineChars="0"/>
                              <w:rPr>
                                <w:rFonts w:ascii="宋体" w:hAnsi="宋体"/>
                                <w:color w:val="0000FF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FF"/>
                              </w:rPr>
                              <w:t>式中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 xml:space="preserve">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θ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f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rPr>
                                <w:color w:val="0000FF"/>
                              </w:rPr>
                              <w:t>——</w:t>
                            </w:r>
                            <w:r>
                              <w:rPr>
                                <w:rFonts w:ascii="宋体" w:hAnsi="宋体"/>
                                <w:color w:val="0000FF"/>
                              </w:rPr>
                              <w:t>试样断裂时的单位长度上的相对扭转角，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θ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f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Pr>
                                <m:num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dϕ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num>
                                <m:den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</w:rPr>
                                <m:t>(rad/mm)</m:t>
                              </m:r>
                            </m:oMath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；</w:t>
                            </w:r>
                          </w:p>
                          <w:p w14:paraId="3FEACFB6">
                            <w:pPr>
                              <w:adjustRightInd/>
                              <w:spacing w:line="288" w:lineRule="auto"/>
                              <w:ind w:firstLine="784" w:firstLineChars="327"/>
                              <w:rPr>
                                <w:rFonts w:ascii="宋体" w:hAnsi="宋体"/>
                                <w:color w:val="0000FF"/>
                                <w:sz w:val="21"/>
                              </w:rPr>
                            </w:pP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bar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e>
                              </m:bar>
                            </m:oMath>
                            <w:r>
                              <w:rPr>
                                <w:color w:val="0000FF"/>
                              </w:rPr>
                              <w:t>——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无量纲气膜厚度，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bar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e>
                              </m:ba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Pr>
                                <m:num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  <m:t>h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</m:ctrlP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</m:ctrlPr>
                                    </m:sub>
                                  </m:sSub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den>
                              </m:f>
                            </m:oMath>
                            <w:r>
                              <w:rPr>
                                <w:rFonts w:hint="eastAsia" w:ascii="Cambria Math" w:hAnsi="Cambria Math"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  <w:t xml:space="preserve"> </w:t>
                            </w:r>
                            <m:oMath>
                              <m:r>
                                <m:rPr/>
                                <w:rPr>
                                  <w:rFonts w:ascii="Cambria Math" w:hAnsi="Cambria Math"/>
                                  <w:color w:val="000000"/>
                                </w:rPr>
                                <m:t>h</m:t>
                              </m:r>
                            </m:oMath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为气膜厚度，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h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0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为平均气膜厚度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  <w:sz w:val="21"/>
                              </w:rPr>
                              <w:t>。</w:t>
                            </w:r>
                          </w:p>
                          <w:p w14:paraId="2E2F3F40">
                            <w:pPr>
                              <w:adjustRightInd/>
                              <w:spacing w:line="288" w:lineRule="auto"/>
                              <w:ind w:firstLine="460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例</w:t>
                            </w:r>
                            <w:r>
                              <w:rPr>
                                <w:rFonts w:hint="eastAsia" w:ascii="宋体" w:hAnsi="宋体" w:cs="宋体"/>
                                <w:color w:val="0000FF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659A54B0">
                            <w:pPr>
                              <w:adjustRightInd/>
                              <w:spacing w:line="288" w:lineRule="auto"/>
                              <w:ind w:firstLine="0" w:firstLineChars="0"/>
                              <w:rPr>
                                <w:rFonts w:ascii="宋体" w:hAnsi="宋体"/>
                                <w:color w:val="0000FF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式中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</w:rPr>
                              <w:t>R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  <w:vertAlign w:val="subscript"/>
                              </w:rPr>
                              <w:t>s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、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</w:rPr>
                              <w:t>R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  <w:vertAlign w:val="subscript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分别为定子、转子绕组电阻（</w:t>
                            </w:r>
                            <w:r>
                              <w:rPr>
                                <w:rFonts w:ascii="宋体" w:hAnsi="宋体"/>
                                <w:color w:val="0000FF"/>
                              </w:rPr>
                              <w:t>Ω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），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</w:rPr>
                              <w:t>L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  <w:vertAlign w:val="subscript"/>
                              </w:rPr>
                              <w:t>s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为定子等效两相绕组自感（</w:t>
                            </w:r>
                            <w:r>
                              <w:rPr>
                                <w:rFonts w:ascii="宋体" w:hAnsi="宋体"/>
                                <w:color w:val="0000FF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）</w:t>
                            </w:r>
                          </w:p>
                          <w:p w14:paraId="6CAFC6FE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（7）当表达式不是独立成行书写时，应尽量将其高度降低为一行，例如，将分数线书写成“/”，将根号改为负指数，例如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FF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FF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−1/2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FF"/>
                                    </w:rPr>
                                  </m:ctrlPr>
                                </m:sup>
                              </m:sSup>
                            </m:oMath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5927A3B0">
                            <w:pPr>
                              <w:pStyle w:val="42"/>
                              <w:spacing w:before="163" w:beforeLines="50"/>
                              <w:ind w:firstLine="459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55pt;margin-top:5.45pt;height:567.5pt;width:456pt;mso-position-horizontal-relative:margin;z-index:251679744;mso-width-relative:page;mso-height-relative:page;" fillcolor="#FFFFFF [3201]" filled="t" stroked="t" coordsize="21600,21600" o:gfxdata="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r9BQ/YAAAACgEAAA8AAAAAAAAAAQAgAAAAIgAAAGRycy9kb3ducmV2LnhtbFBLAQIU&#10;ABQAAAAIAIdO4kBjEqgxZQIAAMcEAAAOAAAAAAAAAAEAIAAAACcBAABkcnMvZTJvRG9jLnhtbFBL&#10;BQYAAAAABgAGAFkBAAD+BQAAAAA=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65A9B094">
                      <w:pPr>
                        <w:widowControl/>
                        <w:adjustRightInd/>
                        <w:snapToGrid/>
                        <w:spacing w:line="240" w:lineRule="auto"/>
                        <w:ind w:firstLine="0" w:firstLineChars="0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论文中表达式的说明：</w:t>
                      </w:r>
                    </w:p>
                    <w:p w14:paraId="39E7FD4D">
                      <w:pPr>
                        <w:widowControl/>
                        <w:adjustRightInd/>
                        <w:snapToGrid/>
                        <w:spacing w:line="240" w:lineRule="auto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表达式主要是指数字表达式，例如数学表达式，也包括文字表达式和化学反应式等。</w:t>
                      </w:r>
                    </w:p>
                    <w:p w14:paraId="13ED3D28">
                      <w:pPr>
                        <w:widowControl/>
                        <w:adjustRightInd/>
                        <w:snapToGrid/>
                        <w:spacing w:line="240" w:lineRule="auto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（1）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表达式一般应另行起</w:t>
                      </w:r>
                      <w:r>
                        <w:rPr>
                          <w:rFonts w:hint="eastAsia"/>
                          <w:color w:val="0000FF"/>
                        </w:rPr>
                        <w:t>，采用与正文相同的字号居中书写，或另起一段空两个汉字符书写，全文要使用同一种格式。</w:t>
                      </w:r>
                    </w:p>
                    <w:p w14:paraId="0F4FD444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（2）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表达式应有序号</w:t>
                      </w:r>
                      <w:r>
                        <w:rPr>
                          <w:rFonts w:hint="eastAsia"/>
                          <w:color w:val="0000FF"/>
                        </w:rPr>
                        <w:t>，序号应加括号置于表达式右边行末，置于括号中，序号与表达式之间不加任何连线。</w:t>
                      </w:r>
                    </w:p>
                    <w:p w14:paraId="048EF90B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（3）较长的表达式必须换行时，应在“=”或者“+”“</w:t>
                      </w:r>
                      <w:r>
                        <w:rPr>
                          <w:color w:val="7030A0"/>
                        </w:rPr>
                        <w:t>−</w:t>
                      </w:r>
                      <w:r>
                        <w:rPr>
                          <w:rFonts w:hint="eastAsia"/>
                          <w:color w:val="0000FF"/>
                        </w:rPr>
                        <w:t>”“×”“/”等运算符或者“]”“}”等括号之后换行。</w:t>
                      </w:r>
                      <w:bookmarkStart w:id="40" w:name="_Hlk109139460"/>
                      <w:r>
                        <w:rPr>
                          <w:rFonts w:hint="eastAsia"/>
                          <w:color w:val="0000FF"/>
                        </w:rPr>
                        <w:t>若有多行且多个“=”</w:t>
                      </w:r>
                      <w:r>
                        <w:rPr>
                          <w:color w:val="0000FF"/>
                        </w:rPr>
                        <w:t>号</w:t>
                      </w:r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bookmarkEnd w:id="40"/>
                      <w:r>
                        <w:rPr>
                          <w:rFonts w:hint="eastAsia"/>
                          <w:color w:val="0000FF"/>
                        </w:rPr>
                        <w:t>上下行尽可能在“=”处对齐。</w:t>
                      </w:r>
                    </w:p>
                    <w:p w14:paraId="7BF4C148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7030A0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（4）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表达式字体可以采用X</w:t>
                      </w:r>
                      <w:r>
                        <w:rPr>
                          <w:b/>
                          <w:color w:val="FF0000"/>
                        </w:rPr>
                        <w:t xml:space="preserve">its Math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或</w:t>
                      </w:r>
                      <w:r>
                        <w:rPr>
                          <w:rFonts w:ascii="Cambria Math" w:hAnsi="Cambria Math"/>
                          <w:b/>
                          <w:color w:val="FF0000"/>
                        </w:rPr>
                        <w:t>Cambria Math</w:t>
                      </w:r>
                      <w:r>
                        <w:rPr>
                          <w:rFonts w:hint="eastAsia" w:ascii="Cambria Math" w:hAnsi="Cambria Math"/>
                          <w:b/>
                          <w:color w:val="FF0000"/>
                        </w:rPr>
                        <w:t>或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T</w:t>
                      </w:r>
                      <w:r>
                        <w:rPr>
                          <w:b/>
                          <w:color w:val="FF0000"/>
                        </w:rPr>
                        <w:t>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小四号字或1</w:t>
                      </w:r>
                      <w:r>
                        <w:rPr>
                          <w:b/>
                          <w:color w:val="FF0000"/>
                        </w:rPr>
                        <w:t>2磅</w:t>
                      </w:r>
                      <w:r>
                        <w:rPr>
                          <w:rFonts w:hint="eastAsia"/>
                          <w:color w:val="0000FF"/>
                          <w:sz w:val="20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行距为单倍行距，段前空 6 磅，段后空 6 磅。</w:t>
                      </w:r>
                    </w:p>
                    <w:p w14:paraId="77A7E063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（5）公式中用斜线表示“除”的关系时应采用括号，以免含糊不清，如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uncPr>
                          <m:fNam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a/(b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FF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Name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FF"/>
                              </w:rPr>
                              <m:t>)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e>
                        </m:func>
                      </m:oMath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7E583244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（6）公式中第一次出现的物理量代号应给予注释，注释的转行应与破折号“</w:t>
                      </w:r>
                      <w:r>
                        <w:rPr>
                          <w:color w:val="0000FF"/>
                        </w:rPr>
                        <w:t>——</w:t>
                      </w:r>
                      <w:r>
                        <w:rPr>
                          <w:rFonts w:hint="eastAsia"/>
                          <w:color w:val="0000FF"/>
                        </w:rPr>
                        <w:t>”后第一个字对齐，破折号占4个半角字符（例①）</w:t>
                      </w:r>
                      <w:r>
                        <w:rPr>
                          <w:rFonts w:hint="eastAsia"/>
                          <w:color w:val="7030A0"/>
                        </w:rPr>
                        <w:t>。</w:t>
                      </w:r>
                      <w:r>
                        <w:rPr>
                          <w:rFonts w:hint="eastAsia"/>
                          <w:color w:val="0000FF"/>
                        </w:rPr>
                        <w:t>注释也可以不用破折号而是直接表述（例②）。</w:t>
                      </w:r>
                    </w:p>
                    <w:p w14:paraId="188D6818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注释物理量需用公式表示时，此注释公式后不应出现公式序号</w:t>
                      </w:r>
                      <w:r>
                        <w:rPr>
                          <w:rFonts w:hint="eastAsia"/>
                          <w:color w:val="0000FF"/>
                        </w:rPr>
                        <w:t>，格式见下例（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“式中”两个字顶格输出</w:t>
                      </w:r>
                      <w:r>
                        <w:rPr>
                          <w:rFonts w:hint="eastAsia"/>
                          <w:color w:val="0000FF"/>
                        </w:rPr>
                        <w:t>）：</w:t>
                      </w:r>
                    </w:p>
                    <w:p w14:paraId="03DF3145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bookmarkStart w:id="41" w:name="_Hlk109323222"/>
                      <w:r>
                        <w:rPr>
                          <w:rFonts w:hint="eastAsia"/>
                          <w:color w:val="0000FF"/>
                        </w:rPr>
                        <w:t>例</w:t>
                      </w:r>
                      <w:bookmarkEnd w:id="41"/>
                      <w:r>
                        <w:rPr>
                          <w:rFonts w:hint="eastAsia" w:ascii="宋体" w:hAnsi="宋体" w:cs="宋体"/>
                          <w:color w:val="0000FF"/>
                        </w:rPr>
                        <w:t>①</w:t>
                      </w:r>
                      <w:r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2471E1A9">
                      <w:pPr>
                        <w:adjustRightInd/>
                        <w:spacing w:line="288" w:lineRule="auto"/>
                        <w:ind w:firstLine="0" w:firstLineChars="0"/>
                        <w:rPr>
                          <w:rFonts w:ascii="宋体" w:hAnsi="宋体"/>
                          <w:color w:val="0000FF"/>
                        </w:rPr>
                      </w:pPr>
                      <w:r>
                        <w:rPr>
                          <w:rFonts w:ascii="宋体" w:hAnsi="宋体"/>
                          <w:color w:val="0000FF"/>
                        </w:rPr>
                        <w:t>式中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 xml:space="preserve">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θ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f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sub>
                        </m:sSub>
                      </m:oMath>
                      <w:r>
                        <w:rPr>
                          <w:color w:val="0000FF"/>
                        </w:rPr>
                        <w:t>——</w:t>
                      </w:r>
                      <w:r>
                        <w:rPr>
                          <w:rFonts w:ascii="宋体" w:hAnsi="宋体"/>
                          <w:color w:val="0000FF"/>
                        </w:rPr>
                        <w:t>试样断裂时的单位长度上的相对扭转角，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θ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f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FF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dϕ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dl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FF"/>
                          </w:rPr>
                          <m:t>(rad/mm)</m:t>
                        </m:r>
                      </m:oMath>
                      <w:r>
                        <w:rPr>
                          <w:rFonts w:hint="eastAsia" w:ascii="宋体" w:hAnsi="宋体"/>
                          <w:color w:val="0000FF"/>
                        </w:rPr>
                        <w:t>；</w:t>
                      </w:r>
                    </w:p>
                    <w:p w14:paraId="3FEACFB6">
                      <w:pPr>
                        <w:adjustRightInd/>
                        <w:spacing w:line="288" w:lineRule="auto"/>
                        <w:ind w:firstLine="784" w:firstLineChars="327"/>
                        <w:rPr>
                          <w:rFonts w:ascii="宋体" w:hAnsi="宋体"/>
                          <w:color w:val="0000FF"/>
                          <w:sz w:val="21"/>
                        </w:rPr>
                      </w:pP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bar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e>
                        </m:bar>
                      </m:oMath>
                      <w:r>
                        <w:rPr>
                          <w:color w:val="0000FF"/>
                        </w:rPr>
                        <w:t>——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无量纲气膜厚度，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bar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e>
                        </m:ba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FF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0000FF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color w:val="0000FF"/>
                                  </w:rPr>
                                  <m:t>h</m:t>
                                </m:r>
                                <m:ctrlPr>
                                  <w:rPr>
                                    <w:rFonts w:ascii="Cambria Math" w:hAnsi="Cambria Math"/>
                                    <w:color w:val="0000FF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FF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color w:val="0000FF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den>
                        </m:f>
                      </m:oMath>
                      <w:r>
                        <w:rPr>
                          <w:rFonts w:hint="eastAsia" w:ascii="Cambria Math" w:hAnsi="Cambria Math"/>
                          <w:color w:val="0000FF"/>
                        </w:rPr>
                        <w:t>，</w:t>
                      </w:r>
                      <w:r>
                        <w:rPr>
                          <w:rFonts w:ascii="Cambria Math" w:hAnsi="Cambria Math"/>
                          <w:i/>
                          <w:color w:val="0000FF"/>
                        </w:rPr>
                        <w:t xml:space="preserve"> </w:t>
                      </w:r>
                      <m:oMath>
                        <m:r>
                          <m:rPr/>
                          <w:rPr>
                            <w:rFonts w:ascii="Cambria Math" w:hAnsi="Cambria Math"/>
                            <w:color w:val="000000"/>
                          </w:rPr>
                          <m:t>h</m:t>
                        </m:r>
                      </m:oMath>
                      <w:r>
                        <w:rPr>
                          <w:rFonts w:hint="eastAsia" w:ascii="宋体" w:hAnsi="宋体"/>
                          <w:color w:val="0000FF"/>
                        </w:rPr>
                        <w:t>为气膜厚度，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00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color w:val="000000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sub>
                        </m:sSub>
                      </m:oMath>
                      <w:r>
                        <w:rPr>
                          <w:rFonts w:hint="eastAsia" w:ascii="宋体" w:hAnsi="宋体"/>
                          <w:color w:val="0000FF"/>
                        </w:rPr>
                        <w:t>为平均气膜厚度</w:t>
                      </w:r>
                      <w:r>
                        <w:rPr>
                          <w:rFonts w:hint="eastAsia" w:ascii="宋体" w:hAnsi="宋体"/>
                          <w:color w:val="0000FF"/>
                          <w:sz w:val="21"/>
                        </w:rPr>
                        <w:t>。</w:t>
                      </w:r>
                    </w:p>
                    <w:p w14:paraId="2E2F3F40">
                      <w:pPr>
                        <w:adjustRightInd/>
                        <w:spacing w:line="288" w:lineRule="auto"/>
                        <w:ind w:firstLine="460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例</w:t>
                      </w:r>
                      <w:r>
                        <w:rPr>
                          <w:rFonts w:hint="eastAsia" w:ascii="宋体" w:hAnsi="宋体" w:cs="宋体"/>
                          <w:color w:val="0000FF"/>
                        </w:rPr>
                        <w:t>②</w:t>
                      </w:r>
                      <w:r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659A54B0">
                      <w:pPr>
                        <w:adjustRightInd/>
                        <w:spacing w:line="288" w:lineRule="auto"/>
                        <w:ind w:firstLine="0" w:firstLineChars="0"/>
                        <w:rPr>
                          <w:rFonts w:ascii="宋体" w:hAnsi="宋体"/>
                          <w:color w:val="0000FF"/>
                        </w:rPr>
                      </w:pPr>
                      <w:r>
                        <w:rPr>
                          <w:rFonts w:hint="eastAsia" w:ascii="宋体" w:hAnsi="宋体"/>
                          <w:color w:val="0000FF"/>
                        </w:rPr>
                        <w:t>式中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</w:rPr>
                        <w:t>R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  <w:vertAlign w:val="subscript"/>
                        </w:rPr>
                        <w:t>s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、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</w:rPr>
                        <w:t>R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  <w:vertAlign w:val="subscript"/>
                        </w:rPr>
                        <w:t>r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分别为定子、转子绕组电阻（</w:t>
                      </w:r>
                      <w:r>
                        <w:rPr>
                          <w:rFonts w:ascii="宋体" w:hAnsi="宋体"/>
                          <w:color w:val="0000FF"/>
                        </w:rPr>
                        <w:t>Ω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），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</w:rPr>
                        <w:t>L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  <w:vertAlign w:val="subscript"/>
                        </w:rPr>
                        <w:t>s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为定子等效两相绕组自感（</w:t>
                      </w:r>
                      <w:r>
                        <w:rPr>
                          <w:rFonts w:ascii="宋体" w:hAnsi="宋体"/>
                          <w:color w:val="0000FF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）</w:t>
                      </w:r>
                    </w:p>
                    <w:p w14:paraId="6CAFC6FE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（7）当表达式不是独立成行书写时，应尽量将其高度降低为一行，例如，将分数线书写成“/”，将根号改为负指数，例如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−1/2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</m:ctrlPr>
                          </m:sup>
                        </m:sSup>
                      </m:oMath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5927A3B0">
                      <w:pPr>
                        <w:pStyle w:val="42"/>
                        <w:spacing w:before="163" w:beforeLines="50"/>
                        <w:ind w:firstLine="459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83EE09">
      <w:pPr>
        <w:ind w:firstLine="520"/>
        <w:sectPr>
          <w:headerReference r:id="rId13" w:type="default"/>
          <w:pgSz w:w="11906" w:h="16838"/>
          <w:pgMar w:top="1701" w:right="1701" w:bottom="1701" w:left="1701" w:header="1247" w:footer="1247" w:gutter="0"/>
          <w:pgNumType w:start="1"/>
          <w:cols w:space="425" w:num="1"/>
          <w:docGrid w:type="linesAndChars" w:linePitch="326" w:charSpace="4096"/>
        </w:sectPr>
      </w:pPr>
    </w:p>
    <w:p w14:paraId="43CC9B36">
      <w:pPr>
        <w:pStyle w:val="2"/>
      </w:pPr>
      <w:bookmarkStart w:id="8" w:name="_Toc96502105"/>
      <w:r>
        <w:rPr>
          <w:rFonts w:hint="eastAsia"/>
        </w:rPr>
        <w:t>章标题</w:t>
      </w:r>
      <w:bookmarkEnd w:id="8"/>
    </w:p>
    <w:p w14:paraId="1B6B45DB">
      <w:pPr>
        <w:pStyle w:val="3"/>
      </w:pPr>
      <w:bookmarkStart w:id="9" w:name="_Toc96502106"/>
      <w:r>
        <w:rPr>
          <w:rFonts w:hint="eastAsia"/>
        </w:rPr>
        <w:t>节标题</w:t>
      </w:r>
      <w:bookmarkEnd w:id="9"/>
    </w:p>
    <w:p w14:paraId="7D6390DC">
      <w:pPr>
        <w:pStyle w:val="4"/>
      </w:pPr>
      <w:bookmarkStart w:id="10" w:name="_Toc96502107"/>
      <w:r>
        <w:rPr>
          <w:rFonts w:hint="eastAsia"/>
        </w:rPr>
        <w:t>条标题</w:t>
      </w:r>
      <w:bookmarkEnd w:id="10"/>
    </w:p>
    <w:p w14:paraId="3386748F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6D1877A2">
      <w:pPr>
        <w:ind w:firstLine="520"/>
      </w:pPr>
    </w:p>
    <w:p w14:paraId="207E222C">
      <w:pPr>
        <w:pStyle w:val="61"/>
        <w:ind w:left="520" w:firstLine="0" w:firstLineChars="0"/>
      </w:pPr>
      <w:r>
        <w:t>（1）条目标题</w:t>
      </w:r>
    </w:p>
    <w:p w14:paraId="21F1C05D">
      <w:pPr>
        <w:pStyle w:val="61"/>
        <w:ind w:firstLineChars="0"/>
      </w:pPr>
      <w:r>
        <w:t>（2）条目标题</w:t>
      </w:r>
    </w:p>
    <w:p w14:paraId="45DD28E3">
      <w:pPr>
        <w:ind w:firstLine="520"/>
      </w:pPr>
    </w:p>
    <w:p w14:paraId="50765C0A">
      <w:pPr>
        <w:ind w:firstLine="520"/>
      </w:pPr>
      <w:r>
        <w:rPr>
          <w:rFonts w:hint="eastAsia"/>
        </w:rPr>
        <w:t>公式按章重新编号：</w:t>
      </w:r>
    </w:p>
    <w:p w14:paraId="67B5C1B9">
      <w:pPr>
        <w:pStyle w:val="56"/>
        <w:ind w:firstLine="520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t>2-</w:t>
      </w:r>
      <w:r>
        <w:rPr>
          <w:rFonts w:hint="eastAsia"/>
        </w:rPr>
        <w:t>1)</w:t>
      </w:r>
    </w:p>
    <w:p w14:paraId="42D5CB18">
      <w:pPr>
        <w:ind w:firstLine="520"/>
      </w:pPr>
      <w:r>
        <w:rPr>
          <w:rFonts w:hint="eastAsia"/>
        </w:rPr>
        <w:t>……</w:t>
      </w:r>
    </w:p>
    <w:p w14:paraId="1EDD3F59">
      <w:pPr>
        <w:ind w:firstLine="520"/>
      </w:pPr>
    </w:p>
    <w:p w14:paraId="28D3F4D4">
      <w:pPr>
        <w:ind w:firstLine="520"/>
      </w:pPr>
      <w:r>
        <w:rPr>
          <w:rFonts w:hint="eastAsia"/>
        </w:rPr>
        <w:t>图题：</w:t>
      </w:r>
    </w:p>
    <w:p w14:paraId="66642508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2</w:t>
      </w:r>
      <w:r>
        <w:rPr>
          <w:rFonts w:cs="Times New Roman"/>
        </w:rPr>
        <w:t>-1</w:t>
      </w:r>
      <w:r>
        <w:rPr>
          <w:rFonts w:hint="eastAsia"/>
        </w:rPr>
        <w:t>　</w:t>
      </w:r>
      <w:r>
        <w:t>示例</w:t>
      </w:r>
      <w:r>
        <w:rPr>
          <w:rFonts w:cs="Times New Roman"/>
        </w:rPr>
        <w:t>XXX</w:t>
      </w:r>
    </w:p>
    <w:p w14:paraId="76D51956">
      <w:pPr>
        <w:ind w:firstLine="520"/>
      </w:pPr>
      <w:r>
        <w:rPr>
          <w:rFonts w:hint="eastAsia"/>
        </w:rPr>
        <w:t>表题：</w:t>
      </w:r>
    </w:p>
    <w:p w14:paraId="6839F12D">
      <w:pPr>
        <w:pStyle w:val="50"/>
        <w:ind w:firstLine="52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paragraph">
                  <wp:posOffset>400050</wp:posOffset>
                </wp:positionV>
                <wp:extent cx="5718810" cy="781050"/>
                <wp:effectExtent l="0" t="0" r="15875" b="190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714" cy="7810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F72E9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38D45625">
                            <w:pPr>
                              <w:pStyle w:val="42"/>
                              <w:ind w:firstLine="46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3E5827F7">
                            <w:pPr>
                              <w:pStyle w:val="42"/>
                              <w:ind w:firstLine="4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5pt;margin-top:31.5pt;height:61.5pt;width:450.3pt;mso-position-horizontal-relative:margin;z-index:251668480;mso-width-relative:page;mso-height-relative:page;" fillcolor="#FFFFFF [3201]" filled="t" stroked="t" coordsize="21600,21600" o:gfxdata="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HPN3PYAAAACgEAAA8AAAAAAAAAAQAgAAAAIgAAAGRycy9kb3ducmV2LnhtbFBLAQIUABQA&#10;AAAIAIdO4kA8S+/UYgIAAMQEAAAOAAAAAAAAAAEAIAAAACcBAABkcnMvZTJvRG9jLnhtbFBLBQYA&#10;AAAABgAGAFkBAAD7BQAAAAA=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332F72E9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38D45625">
                      <w:pPr>
                        <w:pStyle w:val="42"/>
                        <w:ind w:firstLine="460"/>
                        <w:rPr>
                          <w:b/>
                          <w:color w:val="FF0000"/>
                        </w:rPr>
                      </w:pPr>
                    </w:p>
                    <w:p w14:paraId="3E5827F7">
                      <w:pPr>
                        <w:pStyle w:val="42"/>
                        <w:ind w:firstLine="4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表2</w:t>
      </w:r>
      <w:r>
        <w:noBreakHyphen/>
      </w:r>
      <w:r>
        <w:rPr>
          <w:rFonts w:hint="eastAsia"/>
        </w:rPr>
        <w:t>1</w:t>
      </w:r>
      <w:bookmarkStart w:id="11" w:name="_Hlk84331821"/>
      <w:r>
        <w:rPr>
          <w:rFonts w:hint="eastAsia"/>
        </w:rPr>
        <w:t>　示例XXX</w:t>
      </w:r>
      <w:bookmarkEnd w:id="11"/>
    </w:p>
    <w:p w14:paraId="11E62BC9">
      <w:pPr>
        <w:ind w:firstLine="520"/>
      </w:pPr>
    </w:p>
    <w:p w14:paraId="56C019BD">
      <w:pPr>
        <w:ind w:firstLine="520"/>
      </w:pPr>
    </w:p>
    <w:p w14:paraId="2FC09691">
      <w:pPr>
        <w:ind w:firstLine="520"/>
      </w:pPr>
    </w:p>
    <w:p w14:paraId="2E93AF86">
      <w:pPr>
        <w:ind w:firstLine="520"/>
      </w:pPr>
    </w:p>
    <w:p w14:paraId="03D4E587">
      <w:pPr>
        <w:ind w:firstLine="520"/>
      </w:pPr>
    </w:p>
    <w:p w14:paraId="2CF990C2">
      <w:pPr>
        <w:ind w:firstLine="520"/>
      </w:pPr>
    </w:p>
    <w:p w14:paraId="462A68BB">
      <w:pPr>
        <w:ind w:firstLine="520"/>
        <w:sectPr>
          <w:headerReference r:id="rId14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640095F0">
      <w:pPr>
        <w:pStyle w:val="2"/>
      </w:pPr>
      <w:bookmarkStart w:id="12" w:name="_Toc96502108"/>
      <w:r>
        <w:rPr>
          <w:rFonts w:hint="eastAsia"/>
        </w:rPr>
        <w:t>章标题</w:t>
      </w:r>
      <w:bookmarkEnd w:id="12"/>
    </w:p>
    <w:p w14:paraId="05850763">
      <w:pPr>
        <w:pStyle w:val="3"/>
      </w:pPr>
      <w:bookmarkStart w:id="13" w:name="_Toc96502109"/>
      <w:r>
        <w:rPr>
          <w:rFonts w:hint="eastAsia"/>
        </w:rPr>
        <w:t>节标题</w:t>
      </w:r>
      <w:bookmarkEnd w:id="13"/>
    </w:p>
    <w:p w14:paraId="5B79035B">
      <w:pPr>
        <w:pStyle w:val="4"/>
      </w:pPr>
      <w:bookmarkStart w:id="14" w:name="_Toc96502110"/>
      <w:r>
        <w:rPr>
          <w:rFonts w:hint="eastAsia"/>
        </w:rPr>
        <w:t>条</w:t>
      </w:r>
      <w:r>
        <w:t>标题</w:t>
      </w:r>
      <w:bookmarkEnd w:id="14"/>
    </w:p>
    <w:p w14:paraId="4A95B786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6CAE7B93">
      <w:pPr>
        <w:ind w:firstLine="520"/>
      </w:pPr>
    </w:p>
    <w:p w14:paraId="5797266D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5CAA193C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12314707">
      <w:pPr>
        <w:ind w:firstLine="520"/>
      </w:pPr>
    </w:p>
    <w:p w14:paraId="1B6AE8C5">
      <w:pPr>
        <w:ind w:firstLine="520"/>
      </w:pPr>
      <w:r>
        <w:rPr>
          <w:rFonts w:hint="eastAsia"/>
        </w:rPr>
        <w:t>公式按章重新编号：</w:t>
      </w:r>
    </w:p>
    <w:p w14:paraId="6F709306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eastAsiaTheme="minorEastAsia"/>
        </w:rPr>
        <w:t>3</w:t>
      </w:r>
      <w:r>
        <w:t>-</w:t>
      </w:r>
      <w:r>
        <w:rPr>
          <w:rFonts w:hint="eastAsia"/>
        </w:rPr>
        <w:t>1)</w:t>
      </w:r>
    </w:p>
    <w:p w14:paraId="278F07AE">
      <w:pPr>
        <w:ind w:firstLine="520"/>
      </w:pPr>
      <w:r>
        <w:rPr>
          <w:rFonts w:hint="eastAsia"/>
        </w:rPr>
        <w:t>……</w:t>
      </w:r>
    </w:p>
    <w:p w14:paraId="35267308">
      <w:pPr>
        <w:ind w:firstLine="520"/>
      </w:pPr>
    </w:p>
    <w:p w14:paraId="1F17C510">
      <w:pPr>
        <w:ind w:firstLine="520"/>
      </w:pPr>
      <w:r>
        <w:rPr>
          <w:rFonts w:hint="eastAsia"/>
        </w:rPr>
        <w:t>图题：</w:t>
      </w:r>
    </w:p>
    <w:p w14:paraId="6DEFB167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3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1F75BE45">
      <w:pPr>
        <w:ind w:firstLine="0" w:firstLineChars="0"/>
      </w:pPr>
    </w:p>
    <w:p w14:paraId="03112EAB">
      <w:pPr>
        <w:ind w:firstLine="520"/>
      </w:pPr>
      <w:r>
        <w:rPr>
          <w:rFonts w:hint="eastAsia"/>
        </w:rPr>
        <w:t>表题：</w:t>
      </w:r>
    </w:p>
    <w:p w14:paraId="4538022E">
      <w:pPr>
        <w:pStyle w:val="50"/>
        <w:ind w:firstLine="520"/>
      </w:pPr>
      <w:r>
        <w:rPr>
          <w:rFonts w:hint="eastAsia"/>
        </w:rPr>
        <w:t>表3</w:t>
      </w:r>
      <w:r>
        <w:noBreakHyphen/>
      </w:r>
      <w:r>
        <w:rPr>
          <w:rFonts w:hint="eastAsia"/>
        </w:rPr>
        <w:t>1　示例XXX</w:t>
      </w:r>
    </w:p>
    <w:p w14:paraId="10B87110">
      <w:pPr>
        <w:ind w:firstLine="520"/>
      </w:pPr>
      <w:r>
        <w:rPr>
          <w:rFonts w:ascii="宋体"/>
          <w:spacing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-78105</wp:posOffset>
                </wp:positionH>
                <wp:positionV relativeFrom="paragraph">
                  <wp:posOffset>299720</wp:posOffset>
                </wp:positionV>
                <wp:extent cx="5520690" cy="775970"/>
                <wp:effectExtent l="0" t="0" r="22860" b="24130"/>
                <wp:wrapNone/>
                <wp:docPr id="225" name="文本框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CA050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3166A0AD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15pt;margin-top:23.6pt;height:61.1pt;width:434.7pt;mso-position-horizontal-relative:margin;z-index:251671552;mso-width-relative:page;mso-height-relative:page;" fillcolor="#FFFFFF [3201]" filled="t" stroked="t" coordsize="21600,21600" o:gfxdata="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OFsT52gAAAAoBAAAPAAAAAAAAAAEAIAAAACIAAABkcnMvZG93bnJldi54bWxQSwEC&#10;FAAUAAAACACHTuJAeFVdPmQCAADGBAAADgAAAAAAAAABACAAAAApAQAAZHJzL2Uyb0RvYy54bWxQ&#10;SwUGAAAAAAYABgBZAQAA/w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430CA050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3166A0AD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93F349">
      <w:pPr>
        <w:ind w:firstLine="520"/>
      </w:pPr>
    </w:p>
    <w:p w14:paraId="0ED62ED5">
      <w:pPr>
        <w:pStyle w:val="2"/>
        <w:numPr>
          <w:ilvl w:val="0"/>
          <w:numId w:val="0"/>
        </w:numPr>
        <w:spacing w:before="0" w:after="0"/>
        <w:sectPr>
          <w:headerReference r:id="rId15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49CF67D0">
      <w:pPr>
        <w:pStyle w:val="2"/>
      </w:pPr>
      <w:bookmarkStart w:id="15" w:name="_Toc96502111"/>
      <w:r>
        <w:rPr>
          <w:rFonts w:hint="eastAsia"/>
        </w:rPr>
        <w:t>章标题</w:t>
      </w:r>
      <w:bookmarkEnd w:id="15"/>
    </w:p>
    <w:p w14:paraId="34CE6683">
      <w:pPr>
        <w:pStyle w:val="3"/>
      </w:pPr>
      <w:bookmarkStart w:id="16" w:name="_Toc96502112"/>
      <w:r>
        <w:rPr>
          <w:rFonts w:hint="eastAsia"/>
        </w:rPr>
        <w:t>节标题</w:t>
      </w:r>
      <w:bookmarkEnd w:id="16"/>
    </w:p>
    <w:p w14:paraId="6D3F8229">
      <w:pPr>
        <w:pStyle w:val="4"/>
      </w:pPr>
      <w:bookmarkStart w:id="17" w:name="_Toc96502113"/>
      <w:r>
        <w:rPr>
          <w:rFonts w:hint="eastAsia"/>
        </w:rPr>
        <w:t>条标题</w:t>
      </w:r>
      <w:bookmarkEnd w:id="17"/>
    </w:p>
    <w:p w14:paraId="0193929B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5F7B3407">
      <w:pPr>
        <w:ind w:firstLine="520"/>
      </w:pPr>
    </w:p>
    <w:p w14:paraId="72A0CF21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1E372545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156BEE1F">
      <w:pPr>
        <w:ind w:firstLine="520"/>
      </w:pPr>
    </w:p>
    <w:p w14:paraId="689ADC60">
      <w:pPr>
        <w:ind w:firstLine="520"/>
      </w:pPr>
      <w:r>
        <w:rPr>
          <w:rFonts w:hint="eastAsia"/>
        </w:rPr>
        <w:t>公式按章重新编号：</w:t>
      </w:r>
    </w:p>
    <w:p w14:paraId="18052E4D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4</w:t>
      </w:r>
      <w:r>
        <w:t>-</w:t>
      </w:r>
      <w:r>
        <w:rPr>
          <w:rFonts w:hint="eastAsia"/>
        </w:rPr>
        <w:t>1)</w:t>
      </w:r>
    </w:p>
    <w:p w14:paraId="19CDEC7C">
      <w:pPr>
        <w:ind w:firstLine="520"/>
      </w:pPr>
      <w:r>
        <w:rPr>
          <w:rFonts w:hint="eastAsia"/>
        </w:rPr>
        <w:t>……</w:t>
      </w:r>
    </w:p>
    <w:p w14:paraId="0BF6007B">
      <w:pPr>
        <w:ind w:firstLine="520"/>
      </w:pPr>
    </w:p>
    <w:p w14:paraId="777D2155">
      <w:pPr>
        <w:ind w:firstLine="520"/>
      </w:pPr>
      <w:r>
        <w:rPr>
          <w:rFonts w:hint="eastAsia"/>
        </w:rPr>
        <w:t>图题：</w:t>
      </w:r>
    </w:p>
    <w:p w14:paraId="1674B1FE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4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15DD1759">
      <w:pPr>
        <w:ind w:firstLine="0" w:firstLineChars="0"/>
      </w:pPr>
    </w:p>
    <w:p w14:paraId="5DD55C0A">
      <w:pPr>
        <w:ind w:firstLine="520"/>
      </w:pPr>
      <w:r>
        <w:rPr>
          <w:rFonts w:hint="eastAsia"/>
        </w:rPr>
        <w:t>表题：</w:t>
      </w:r>
    </w:p>
    <w:p w14:paraId="5D38DA00">
      <w:pPr>
        <w:pStyle w:val="50"/>
        <w:ind w:firstLine="520"/>
      </w:pPr>
      <w:r>
        <w:rPr>
          <w:rFonts w:hint="eastAsia"/>
        </w:rPr>
        <w:t>表4</w:t>
      </w:r>
      <w:r>
        <w:noBreakHyphen/>
      </w:r>
      <w:r>
        <w:rPr>
          <w:rFonts w:hint="eastAsia"/>
        </w:rPr>
        <w:t>1　示例XXX</w:t>
      </w:r>
    </w:p>
    <w:p w14:paraId="45900060">
      <w:pPr>
        <w:ind w:firstLine="520"/>
      </w:pPr>
    </w:p>
    <w:p w14:paraId="6F638EDD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46355</wp:posOffset>
                </wp:positionV>
                <wp:extent cx="5520690" cy="775970"/>
                <wp:effectExtent l="0" t="0" r="22860" b="24130"/>
                <wp:wrapNone/>
                <wp:docPr id="226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A025A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65071984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5pt;margin-top:3.65pt;height:61.1pt;width:434.7pt;mso-position-horizontal-relative:margin;z-index:251672576;mso-width-relative:page;mso-height-relative:page;" fillcolor="#FFFFFF [3201]" filled="t" stroked="t" coordsize="21600,21600" o:gfxdata="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AcvTE1gAAAAYBAAAPAAAAAAAAAAEAIAAAACIAAABkcnMvZG93bnJldi54bWxQSwECFAAU&#10;AAAACACHTuJAE9P04WUCAADGBAAADgAAAAAAAAABACAAAAAlAQAAZHJzL2Uyb0RvYy54bWxQSwUG&#10;AAAAAAYABgBZAQAA/A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7BEA025A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65071984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6F7DF5">
      <w:pPr>
        <w:ind w:firstLine="520"/>
      </w:pPr>
    </w:p>
    <w:p w14:paraId="78F87685">
      <w:pPr>
        <w:ind w:firstLine="520"/>
      </w:pPr>
    </w:p>
    <w:p w14:paraId="3767D68B">
      <w:pPr>
        <w:ind w:firstLine="520"/>
      </w:pPr>
    </w:p>
    <w:p w14:paraId="6EE7B896">
      <w:pPr>
        <w:ind w:firstLine="520"/>
        <w:sectPr>
          <w:headerReference r:id="rId16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4AA13E77">
      <w:pPr>
        <w:pStyle w:val="2"/>
      </w:pPr>
      <w:bookmarkStart w:id="18" w:name="_Toc96502114"/>
      <w:r>
        <w:rPr>
          <w:rFonts w:hint="eastAsia"/>
        </w:rPr>
        <w:t>章标题</w:t>
      </w:r>
      <w:bookmarkEnd w:id="18"/>
    </w:p>
    <w:p w14:paraId="26E62B55">
      <w:pPr>
        <w:pStyle w:val="3"/>
      </w:pPr>
      <w:bookmarkStart w:id="19" w:name="_Toc96502115"/>
      <w:r>
        <w:rPr>
          <w:rFonts w:hint="eastAsia"/>
        </w:rPr>
        <w:t>节标题</w:t>
      </w:r>
      <w:bookmarkEnd w:id="19"/>
    </w:p>
    <w:p w14:paraId="67191605">
      <w:pPr>
        <w:pStyle w:val="4"/>
      </w:pPr>
      <w:bookmarkStart w:id="20" w:name="_Toc96502116"/>
      <w:r>
        <w:rPr>
          <w:rFonts w:hint="eastAsia"/>
        </w:rPr>
        <w:t>条</w:t>
      </w:r>
      <w:r>
        <w:t>标题</w:t>
      </w:r>
      <w:bookmarkEnd w:id="20"/>
    </w:p>
    <w:p w14:paraId="4FC254D5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778EC060">
      <w:pPr>
        <w:ind w:firstLine="520"/>
      </w:pPr>
    </w:p>
    <w:p w14:paraId="0B81351F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76DFA220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6D3D42EC">
      <w:pPr>
        <w:ind w:firstLine="520"/>
      </w:pPr>
    </w:p>
    <w:p w14:paraId="623D45E1">
      <w:pPr>
        <w:ind w:firstLine="520"/>
      </w:pPr>
      <w:r>
        <w:rPr>
          <w:rFonts w:hint="eastAsia"/>
        </w:rPr>
        <w:t>公式按章重新编号：</w:t>
      </w:r>
    </w:p>
    <w:p w14:paraId="63AEA32D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5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3DB6D867">
      <w:pPr>
        <w:ind w:firstLine="520"/>
      </w:pPr>
      <w:r>
        <w:rPr>
          <w:rFonts w:hint="eastAsia"/>
        </w:rPr>
        <w:t>……</w:t>
      </w:r>
    </w:p>
    <w:p w14:paraId="2A98C634">
      <w:pPr>
        <w:ind w:firstLine="520"/>
      </w:pPr>
    </w:p>
    <w:p w14:paraId="41F88A1D">
      <w:pPr>
        <w:ind w:firstLine="520"/>
      </w:pPr>
      <w:r>
        <w:rPr>
          <w:rFonts w:hint="eastAsia"/>
        </w:rPr>
        <w:t>图题：</w:t>
      </w:r>
    </w:p>
    <w:p w14:paraId="76D7507A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5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3D373F46">
      <w:pPr>
        <w:ind w:firstLine="0" w:firstLineChars="0"/>
      </w:pPr>
    </w:p>
    <w:p w14:paraId="0B832A16">
      <w:pPr>
        <w:ind w:firstLine="520"/>
      </w:pPr>
      <w:r>
        <w:rPr>
          <w:rFonts w:hint="eastAsia"/>
        </w:rPr>
        <w:t>表题：</w:t>
      </w:r>
    </w:p>
    <w:p w14:paraId="41F256AC">
      <w:pPr>
        <w:pStyle w:val="50"/>
        <w:ind w:firstLine="520"/>
      </w:pPr>
      <w:r>
        <w:rPr>
          <w:rFonts w:hint="eastAsia"/>
        </w:rPr>
        <w:t>表5</w:t>
      </w:r>
      <w:r>
        <w:noBreakHyphen/>
      </w:r>
      <w:r>
        <w:rPr>
          <w:rFonts w:hint="eastAsia"/>
        </w:rPr>
        <w:t>1　示例XXX</w:t>
      </w:r>
    </w:p>
    <w:p w14:paraId="08F3E5AC">
      <w:pPr>
        <w:ind w:firstLine="0" w:firstLineChars="0"/>
      </w:pPr>
    </w:p>
    <w:p w14:paraId="0FBE9B27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55880</wp:posOffset>
                </wp:positionV>
                <wp:extent cx="5520690" cy="775970"/>
                <wp:effectExtent l="0" t="0" r="22860" b="24130"/>
                <wp:wrapNone/>
                <wp:docPr id="227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783D7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68A97A08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pt;margin-top:4.4pt;height:61.1pt;width:434.7pt;mso-position-horizontal-relative:margin;z-index:251673600;mso-width-relative:page;mso-height-relative:page;" fillcolor="#FFFFFF [3201]" filled="t" stroked="t" coordsize="21600,21600" o:gfxdata="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mqHlNUAAAAHAQAADwAAAAAAAAABACAAAAAiAAAAZHJzL2Rvd25yZXYueG1sUEsBAhQAFAAA&#10;AAgAh07iQPWsvB1kAgAAxgQAAA4AAAAAAAAAAQAgAAAAJAEAAGRycy9lMm9Eb2MueG1sUEsFBgAA&#10;AAAGAAYAWQEAAPoFAAAAAA==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289783D7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68A97A08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CCF78B">
      <w:pPr>
        <w:ind w:firstLine="520"/>
      </w:pPr>
    </w:p>
    <w:p w14:paraId="1E52EC54">
      <w:pPr>
        <w:ind w:firstLine="520"/>
      </w:pPr>
    </w:p>
    <w:p w14:paraId="6E411F17">
      <w:pPr>
        <w:pStyle w:val="2"/>
        <w:numPr>
          <w:ilvl w:val="0"/>
          <w:numId w:val="0"/>
        </w:numPr>
        <w:spacing w:before="0" w:after="0"/>
        <w:sectPr>
          <w:headerReference r:id="rId17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5352A79F">
      <w:pPr>
        <w:pStyle w:val="2"/>
      </w:pPr>
      <w:bookmarkStart w:id="21" w:name="_Toc96502117"/>
      <w:r>
        <w:rPr>
          <w:rFonts w:hint="eastAsia"/>
        </w:rPr>
        <w:t>章标题</w:t>
      </w:r>
      <w:bookmarkEnd w:id="21"/>
    </w:p>
    <w:p w14:paraId="24F558C1">
      <w:pPr>
        <w:pStyle w:val="3"/>
      </w:pPr>
      <w:bookmarkStart w:id="22" w:name="_Toc96502118"/>
      <w:r>
        <w:rPr>
          <w:rFonts w:hint="eastAsia"/>
        </w:rPr>
        <w:t>节标题</w:t>
      </w:r>
      <w:bookmarkEnd w:id="22"/>
    </w:p>
    <w:p w14:paraId="735A9D5B">
      <w:pPr>
        <w:pStyle w:val="4"/>
      </w:pPr>
      <w:bookmarkStart w:id="23" w:name="_Toc96502119"/>
      <w:r>
        <w:rPr>
          <w:rFonts w:hint="eastAsia"/>
        </w:rPr>
        <w:t>条</w:t>
      </w:r>
      <w:r>
        <w:t>标题</w:t>
      </w:r>
      <w:bookmarkEnd w:id="23"/>
    </w:p>
    <w:p w14:paraId="1351E328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66A5AAB1">
      <w:pPr>
        <w:ind w:firstLine="520"/>
      </w:pPr>
    </w:p>
    <w:p w14:paraId="30AB8EE0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4094E3BB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478420B1">
      <w:pPr>
        <w:pStyle w:val="61"/>
      </w:pPr>
      <w:r>
        <w:rPr>
          <w:rFonts w:hint="eastAsia"/>
        </w:rPr>
        <w:t xml:space="preserve"> </w:t>
      </w:r>
    </w:p>
    <w:p w14:paraId="32E6F1C1">
      <w:pPr>
        <w:ind w:firstLine="520"/>
      </w:pPr>
      <w:r>
        <w:rPr>
          <w:rFonts w:hint="eastAsia"/>
        </w:rPr>
        <w:t>公式按章重新编号：</w:t>
      </w:r>
    </w:p>
    <w:p w14:paraId="60D54F94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6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725AD221">
      <w:pPr>
        <w:ind w:firstLine="520"/>
      </w:pPr>
      <w:r>
        <w:rPr>
          <w:rFonts w:hint="eastAsia"/>
        </w:rPr>
        <w:t>……</w:t>
      </w:r>
    </w:p>
    <w:p w14:paraId="213C3560">
      <w:pPr>
        <w:ind w:firstLine="520"/>
      </w:pPr>
    </w:p>
    <w:p w14:paraId="1DD8613E">
      <w:pPr>
        <w:ind w:firstLine="520"/>
      </w:pPr>
      <w:r>
        <w:rPr>
          <w:rFonts w:hint="eastAsia"/>
        </w:rPr>
        <w:t>图题：</w:t>
      </w:r>
    </w:p>
    <w:p w14:paraId="1117584D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6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47A32E1B">
      <w:pPr>
        <w:ind w:firstLine="0" w:firstLineChars="0"/>
      </w:pPr>
    </w:p>
    <w:p w14:paraId="5A2C9B1F">
      <w:pPr>
        <w:ind w:firstLine="520"/>
      </w:pPr>
      <w:r>
        <w:rPr>
          <w:rFonts w:hint="eastAsia"/>
        </w:rPr>
        <w:t>表题：</w:t>
      </w:r>
    </w:p>
    <w:p w14:paraId="7C47E1E1">
      <w:pPr>
        <w:pStyle w:val="50"/>
        <w:ind w:firstLine="520"/>
      </w:pPr>
      <w:r>
        <w:rPr>
          <w:rFonts w:hint="eastAsia"/>
        </w:rPr>
        <w:t>表6</w:t>
      </w:r>
      <w:r>
        <w:noBreakHyphen/>
      </w:r>
      <w:r>
        <w:rPr>
          <w:rFonts w:hint="eastAsia"/>
        </w:rPr>
        <w:t>1　示例XXX</w:t>
      </w:r>
    </w:p>
    <w:p w14:paraId="6CB16AF9">
      <w:pPr>
        <w:ind w:firstLine="0" w:firstLineChars="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-153035</wp:posOffset>
                </wp:positionH>
                <wp:positionV relativeFrom="paragraph">
                  <wp:posOffset>308610</wp:posOffset>
                </wp:positionV>
                <wp:extent cx="5520690" cy="775970"/>
                <wp:effectExtent l="0" t="0" r="22860" b="24130"/>
                <wp:wrapNone/>
                <wp:docPr id="228" name="文本框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2C1E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432733A0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05pt;margin-top:24.3pt;height:61.1pt;width:434.7pt;mso-position-horizontal-relative:margin;z-index:251674624;mso-width-relative:page;mso-height-relative:page;" fillcolor="#FFFFFF [3201]" filled="t" stroked="t" coordsize="21600,21600" o:gfxdata="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hhhe02QAAAAoBAAAPAAAAAAAAAAEAIAAAACIAAABkcnMvZG93bnJldi54bWxQSwEC&#10;FAAUAAAACACHTuJAsD9RCmUCAADGBAAADgAAAAAAAAABACAAAAAoAQAAZHJzL2Uyb0RvYy54bWxQ&#10;SwUGAAAAAAYABgBZAQAA/w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1B802C1E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432733A0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61C492">
      <w:pPr>
        <w:ind w:firstLine="520"/>
      </w:pPr>
    </w:p>
    <w:p w14:paraId="4773BBC0">
      <w:pPr>
        <w:ind w:firstLine="520"/>
      </w:pPr>
    </w:p>
    <w:p w14:paraId="6D8DD510">
      <w:pPr>
        <w:ind w:firstLine="0" w:firstLineChars="0"/>
        <w:sectPr>
          <w:headerReference r:id="rId18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7533C48A">
      <w:pPr>
        <w:pStyle w:val="2"/>
      </w:pPr>
      <w:bookmarkStart w:id="24" w:name="_Toc96502120"/>
      <w:r>
        <w:rPr>
          <w:rFonts w:hint="eastAsia"/>
        </w:rPr>
        <w:t>章标题</w:t>
      </w:r>
      <w:bookmarkEnd w:id="24"/>
    </w:p>
    <w:p w14:paraId="5E07DA8B">
      <w:pPr>
        <w:pStyle w:val="3"/>
      </w:pPr>
      <w:bookmarkStart w:id="25" w:name="_Toc96502121"/>
      <w:r>
        <w:rPr>
          <w:rFonts w:hint="eastAsia"/>
        </w:rPr>
        <w:t>节标题</w:t>
      </w:r>
      <w:bookmarkEnd w:id="25"/>
    </w:p>
    <w:p w14:paraId="6E57DC70">
      <w:pPr>
        <w:pStyle w:val="4"/>
      </w:pPr>
      <w:bookmarkStart w:id="26" w:name="_Toc96502122"/>
      <w:r>
        <w:rPr>
          <w:rFonts w:hint="eastAsia"/>
        </w:rPr>
        <w:t>条</w:t>
      </w:r>
      <w:r>
        <w:t>标题</w:t>
      </w:r>
      <w:bookmarkEnd w:id="26"/>
    </w:p>
    <w:p w14:paraId="5AF62381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05A77E76">
      <w:pPr>
        <w:ind w:firstLine="520"/>
      </w:pPr>
    </w:p>
    <w:p w14:paraId="543D14C1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46522201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2FBCE15C">
      <w:pPr>
        <w:ind w:firstLine="520"/>
      </w:pPr>
    </w:p>
    <w:p w14:paraId="7C1E438F">
      <w:pPr>
        <w:ind w:firstLine="520"/>
      </w:pPr>
      <w:r>
        <w:rPr>
          <w:rFonts w:hint="eastAsia"/>
        </w:rPr>
        <w:t>公式按章重新编号：</w:t>
      </w:r>
    </w:p>
    <w:p w14:paraId="3012CD8B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7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5C642C6E">
      <w:pPr>
        <w:ind w:firstLine="520"/>
      </w:pPr>
      <w:r>
        <w:rPr>
          <w:rFonts w:hint="eastAsia"/>
        </w:rPr>
        <w:t>……</w:t>
      </w:r>
    </w:p>
    <w:p w14:paraId="0A095720">
      <w:pPr>
        <w:ind w:firstLine="520"/>
      </w:pPr>
    </w:p>
    <w:p w14:paraId="23600DF7">
      <w:pPr>
        <w:ind w:firstLine="520"/>
      </w:pPr>
      <w:r>
        <w:rPr>
          <w:rFonts w:hint="eastAsia"/>
        </w:rPr>
        <w:t>图题：</w:t>
      </w:r>
    </w:p>
    <w:p w14:paraId="37047E12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7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42653B00">
      <w:pPr>
        <w:ind w:firstLine="0" w:firstLineChars="0"/>
      </w:pPr>
    </w:p>
    <w:p w14:paraId="40954D43">
      <w:pPr>
        <w:ind w:firstLine="520"/>
      </w:pPr>
      <w:r>
        <w:rPr>
          <w:rFonts w:hint="eastAsia"/>
        </w:rPr>
        <w:t>表题：</w:t>
      </w:r>
    </w:p>
    <w:p w14:paraId="3AC1CA26">
      <w:pPr>
        <w:pStyle w:val="49"/>
      </w:pPr>
      <w:r>
        <w:rPr>
          <w:rFonts w:hint="eastAsia"/>
        </w:rPr>
        <w:t>表7</w:t>
      </w:r>
      <w:r>
        <w:noBreakHyphen/>
      </w:r>
      <w:r>
        <w:rPr>
          <w:rFonts w:hint="eastAsia"/>
        </w:rPr>
        <w:t>1　示例XXX</w:t>
      </w:r>
    </w:p>
    <w:p w14:paraId="3774E03B">
      <w:pPr>
        <w:ind w:firstLine="0" w:firstLineChars="0"/>
      </w:pPr>
      <w:r>
        <w:rPr>
          <w:rFonts w:ascii="宋体"/>
          <w:spacing w:val="1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-104140</wp:posOffset>
                </wp:positionH>
                <wp:positionV relativeFrom="paragraph">
                  <wp:posOffset>307340</wp:posOffset>
                </wp:positionV>
                <wp:extent cx="5520690" cy="775970"/>
                <wp:effectExtent l="0" t="0" r="22860" b="24130"/>
                <wp:wrapNone/>
                <wp:docPr id="229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A2D76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79BBC00A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pt;margin-top:24.2pt;height:61.1pt;width:434.7pt;mso-position-horizontal-relative:margin;z-index:251675648;mso-width-relative:page;mso-height-relative:page;" fillcolor="#FFFFFF [3201]" filled="t" stroked="t" coordsize="21600,21600" o:gfxdata="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glYVHZAAAACgEAAA8AAAAAAAAAAQAgAAAAIgAAAGRycy9kb3ducmV2LnhtbFBLAQIU&#10;ABQAAAAIAIdO4kBWQBn2ZAIAAMYEAAAOAAAAAAAAAAEAIAAAACgBAABkcnMvZTJvRG9jLnhtbFBL&#10;BQYAAAAABgAGAFkBAAD+BQAAAAA=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376A2D76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79BBC00A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CB1BC4">
      <w:pPr>
        <w:ind w:firstLine="520"/>
      </w:pPr>
    </w:p>
    <w:p w14:paraId="10ADCC13">
      <w:pPr>
        <w:ind w:firstLine="520"/>
      </w:pPr>
    </w:p>
    <w:p w14:paraId="1FF4EA00">
      <w:pPr>
        <w:pStyle w:val="2"/>
        <w:numPr>
          <w:ilvl w:val="0"/>
          <w:numId w:val="0"/>
        </w:numPr>
        <w:spacing w:before="0" w:after="0"/>
        <w:sectPr>
          <w:headerReference r:id="rId19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11C1B388">
      <w:pPr>
        <w:pStyle w:val="2"/>
      </w:pPr>
      <w:bookmarkStart w:id="27" w:name="_Toc96502123"/>
      <w:r>
        <w:rPr>
          <w:rFonts w:hint="eastAsia"/>
        </w:rPr>
        <w:t>章标题</w:t>
      </w:r>
      <w:bookmarkEnd w:id="27"/>
    </w:p>
    <w:p w14:paraId="4F111E5B">
      <w:pPr>
        <w:pStyle w:val="3"/>
      </w:pPr>
      <w:bookmarkStart w:id="28" w:name="_Toc96502124"/>
      <w:r>
        <w:rPr>
          <w:rFonts w:hint="eastAsia"/>
        </w:rPr>
        <w:t>节标题</w:t>
      </w:r>
      <w:bookmarkEnd w:id="28"/>
    </w:p>
    <w:p w14:paraId="5EC65A81">
      <w:pPr>
        <w:pStyle w:val="4"/>
      </w:pPr>
      <w:bookmarkStart w:id="29" w:name="_Toc96502125"/>
      <w:r>
        <w:rPr>
          <w:rFonts w:hint="eastAsia"/>
        </w:rPr>
        <w:t>条</w:t>
      </w:r>
      <w:r>
        <w:t>标题</w:t>
      </w:r>
      <w:bookmarkEnd w:id="29"/>
    </w:p>
    <w:p w14:paraId="4B7A3D04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5130FE7C">
      <w:pPr>
        <w:ind w:firstLine="520"/>
      </w:pPr>
    </w:p>
    <w:p w14:paraId="20FD6F9C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35AF7F0D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2B83904E">
      <w:pPr>
        <w:ind w:firstLine="520"/>
      </w:pPr>
    </w:p>
    <w:p w14:paraId="7143CF9B">
      <w:pPr>
        <w:ind w:firstLine="520"/>
      </w:pPr>
      <w:r>
        <w:rPr>
          <w:rFonts w:hint="eastAsia"/>
        </w:rPr>
        <w:t>公式按章重新编号：</w:t>
      </w:r>
    </w:p>
    <w:p w14:paraId="51807441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8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47F8C0B2">
      <w:pPr>
        <w:ind w:firstLine="520"/>
      </w:pPr>
      <w:r>
        <w:rPr>
          <w:rFonts w:hint="eastAsia"/>
        </w:rPr>
        <w:t>……</w:t>
      </w:r>
    </w:p>
    <w:p w14:paraId="2D0559C3">
      <w:pPr>
        <w:ind w:firstLine="520"/>
      </w:pPr>
    </w:p>
    <w:p w14:paraId="4151534C">
      <w:pPr>
        <w:ind w:firstLine="520"/>
      </w:pPr>
      <w:r>
        <w:rPr>
          <w:rFonts w:hint="eastAsia"/>
        </w:rPr>
        <w:t>图题：</w:t>
      </w:r>
    </w:p>
    <w:p w14:paraId="67F5730F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8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4E4BE83B">
      <w:pPr>
        <w:ind w:firstLine="0" w:firstLineChars="0"/>
      </w:pPr>
    </w:p>
    <w:p w14:paraId="5118FAD8">
      <w:pPr>
        <w:ind w:firstLine="520"/>
      </w:pPr>
      <w:r>
        <w:rPr>
          <w:rFonts w:hint="eastAsia"/>
        </w:rPr>
        <w:t>表题：</w:t>
      </w:r>
    </w:p>
    <w:p w14:paraId="465C2163">
      <w:pPr>
        <w:pStyle w:val="50"/>
        <w:ind w:firstLine="520"/>
      </w:pPr>
      <w:r>
        <w:rPr>
          <w:rFonts w:hint="eastAsia"/>
        </w:rPr>
        <w:t>表8</w:t>
      </w:r>
      <w:r>
        <w:noBreakHyphen/>
      </w:r>
      <w:r>
        <w:rPr>
          <w:rFonts w:hint="eastAsia"/>
        </w:rPr>
        <w:t>1　示例XXX</w:t>
      </w:r>
    </w:p>
    <w:p w14:paraId="5779A28A">
      <w:pPr>
        <w:ind w:firstLine="0" w:firstLineChars="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-158750</wp:posOffset>
                </wp:positionH>
                <wp:positionV relativeFrom="paragraph">
                  <wp:posOffset>309880</wp:posOffset>
                </wp:positionV>
                <wp:extent cx="5520690" cy="775970"/>
                <wp:effectExtent l="0" t="0" r="22860" b="24130"/>
                <wp:wrapNone/>
                <wp:docPr id="230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86BF6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5468241C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5pt;margin-top:24.4pt;height:61.1pt;width:434.7pt;mso-position-horizontal-relative:margin;z-index:251676672;mso-width-relative:page;mso-height-relative:page;" fillcolor="#FFFFFF [3201]" filled="t" stroked="t" coordsize="21600,21600" o:gfxdata="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Tq5AvZAAAACgEAAA8AAAAAAAAAAQAgAAAAIgAAAGRycy9kb3ducmV2LnhtbFBLAQIU&#10;ABQAAAAIAIdO4kC21kPMZAIAAMYEAAAOAAAAAAAAAAEAIAAAACgBAABkcnMvZTJvRG9jLnhtbFBL&#10;BQYAAAAABgAGAFkBAAD+BQAAAAA=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23A86BF6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5468241C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5D5E39">
      <w:pPr>
        <w:ind w:firstLine="520"/>
      </w:pPr>
    </w:p>
    <w:p w14:paraId="48F4A598">
      <w:pPr>
        <w:ind w:firstLine="520"/>
      </w:pPr>
    </w:p>
    <w:p w14:paraId="6C819FD8">
      <w:pPr>
        <w:pStyle w:val="2"/>
        <w:numPr>
          <w:ilvl w:val="0"/>
          <w:numId w:val="0"/>
        </w:numPr>
        <w:spacing w:before="0" w:after="0"/>
        <w:sectPr>
          <w:headerReference r:id="rId20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43DE0353">
      <w:pPr>
        <w:pStyle w:val="2"/>
      </w:pPr>
      <w:bookmarkStart w:id="30" w:name="_Toc96502126"/>
      <w:r>
        <w:rPr>
          <w:rFonts w:hint="eastAsia"/>
        </w:rPr>
        <w:t>章标题</w:t>
      </w:r>
      <w:bookmarkEnd w:id="30"/>
    </w:p>
    <w:p w14:paraId="373269AF">
      <w:pPr>
        <w:pStyle w:val="3"/>
      </w:pPr>
      <w:bookmarkStart w:id="31" w:name="_Toc96502127"/>
      <w:r>
        <w:rPr>
          <w:rFonts w:hint="eastAsia"/>
        </w:rPr>
        <w:t>节标题</w:t>
      </w:r>
      <w:bookmarkEnd w:id="31"/>
    </w:p>
    <w:p w14:paraId="240D32F2">
      <w:pPr>
        <w:pStyle w:val="4"/>
      </w:pPr>
      <w:bookmarkStart w:id="32" w:name="_Toc96502128"/>
      <w:r>
        <w:rPr>
          <w:rFonts w:hint="eastAsia"/>
        </w:rPr>
        <w:t>条</w:t>
      </w:r>
      <w:r>
        <w:t>标题</w:t>
      </w:r>
      <w:bookmarkEnd w:id="32"/>
    </w:p>
    <w:p w14:paraId="2F34994D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62FC2C59">
      <w:pPr>
        <w:ind w:firstLine="520"/>
      </w:pPr>
    </w:p>
    <w:p w14:paraId="07F34E8B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1C18E671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0FE9F2F8">
      <w:pPr>
        <w:ind w:firstLine="520"/>
      </w:pPr>
    </w:p>
    <w:p w14:paraId="1D1ADF53">
      <w:pPr>
        <w:ind w:firstLine="520"/>
      </w:pPr>
      <w:r>
        <w:rPr>
          <w:rFonts w:hint="eastAsia"/>
        </w:rPr>
        <w:t>公式按章重新编号：</w:t>
      </w:r>
    </w:p>
    <w:p w14:paraId="2AF634B7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9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425127D9">
      <w:pPr>
        <w:ind w:firstLine="520"/>
      </w:pPr>
      <w:r>
        <w:rPr>
          <w:rFonts w:hint="eastAsia"/>
        </w:rPr>
        <w:t>……</w:t>
      </w:r>
    </w:p>
    <w:p w14:paraId="3E7281BB">
      <w:pPr>
        <w:ind w:firstLine="520"/>
      </w:pPr>
    </w:p>
    <w:p w14:paraId="49E7AADD">
      <w:pPr>
        <w:ind w:firstLine="520"/>
      </w:pPr>
      <w:r>
        <w:rPr>
          <w:rFonts w:hint="eastAsia"/>
        </w:rPr>
        <w:t>图题：</w:t>
      </w:r>
    </w:p>
    <w:p w14:paraId="5792C882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9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35231678">
      <w:pPr>
        <w:ind w:firstLine="0" w:firstLineChars="0"/>
      </w:pPr>
    </w:p>
    <w:p w14:paraId="1E21BB02">
      <w:pPr>
        <w:ind w:firstLine="520"/>
      </w:pPr>
      <w:r>
        <w:rPr>
          <w:rFonts w:hint="eastAsia"/>
        </w:rPr>
        <w:t>表题：</w:t>
      </w:r>
    </w:p>
    <w:p w14:paraId="0F100529">
      <w:pPr>
        <w:pStyle w:val="50"/>
        <w:ind w:firstLine="520"/>
      </w:pPr>
      <w:r>
        <w:rPr>
          <w:rFonts w:hint="eastAsia"/>
        </w:rPr>
        <w:t>表9</w:t>
      </w:r>
      <w:r>
        <w:noBreakHyphen/>
      </w:r>
      <w:r>
        <w:rPr>
          <w:rFonts w:hint="eastAsia"/>
        </w:rPr>
        <w:t>1　示例XXX</w:t>
      </w:r>
    </w:p>
    <w:p w14:paraId="74A2A9AB">
      <w:pPr>
        <w:ind w:firstLine="0" w:firstLineChars="0"/>
      </w:pPr>
    </w:p>
    <w:p w14:paraId="1F53F2AB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ragraph">
                  <wp:posOffset>47625</wp:posOffset>
                </wp:positionV>
                <wp:extent cx="5520690" cy="775970"/>
                <wp:effectExtent l="0" t="0" r="22860" b="24130"/>
                <wp:wrapNone/>
                <wp:docPr id="232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04528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4426826B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3.75pt;height:61.1pt;width:434.7pt;mso-position-horizontal-relative:margin;z-index:251677696;mso-width-relative:page;mso-height-relative:page;" fillcolor="#FFFFFF [3201]" filled="t" stroked="t" coordsize="21600,21600" o:gfxdata="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2rK8L1gAAAAcBAAAPAAAAAAAAAAEAIAAAACIAAABkcnMvZG93bnJldi54bWxQSwECFAAU&#10;AAAACACHTuJAOy+i72UCAADGBAAADgAAAAAAAAABACAAAAAlAQAAZHJzL2Uyb0RvYy54bWxQSwUG&#10;AAAAAAYABgBZAQAA/A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44A04528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4426826B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91532C">
      <w:pPr>
        <w:ind w:firstLine="520"/>
      </w:pPr>
    </w:p>
    <w:p w14:paraId="4C30C302">
      <w:pPr>
        <w:pStyle w:val="2"/>
        <w:numPr>
          <w:ilvl w:val="0"/>
          <w:numId w:val="0"/>
        </w:numPr>
        <w:spacing w:before="0" w:after="0"/>
        <w:sectPr>
          <w:headerReference r:id="rId21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05B5FFAB">
      <w:pPr>
        <w:pStyle w:val="2"/>
      </w:pPr>
      <w:bookmarkStart w:id="33" w:name="_Toc96502129"/>
      <w:r>
        <w:rPr>
          <w:rFonts w:hint="eastAsia"/>
        </w:rPr>
        <w:t>章标题</w:t>
      </w:r>
      <w:bookmarkEnd w:id="33"/>
    </w:p>
    <w:p w14:paraId="321DF1BA">
      <w:pPr>
        <w:pStyle w:val="3"/>
      </w:pPr>
      <w:bookmarkStart w:id="34" w:name="_Toc96502130"/>
      <w:r>
        <w:rPr>
          <w:rFonts w:hint="eastAsia"/>
        </w:rPr>
        <w:t>节标题</w:t>
      </w:r>
      <w:bookmarkEnd w:id="34"/>
    </w:p>
    <w:p w14:paraId="41CF45A9">
      <w:pPr>
        <w:pStyle w:val="4"/>
      </w:pPr>
      <w:bookmarkStart w:id="35" w:name="_Toc96502131"/>
      <w:r>
        <w:rPr>
          <w:rFonts w:hint="eastAsia"/>
        </w:rPr>
        <w:t>条</w:t>
      </w:r>
      <w:r>
        <w:t>标题</w:t>
      </w:r>
      <w:bookmarkEnd w:id="35"/>
    </w:p>
    <w:p w14:paraId="4F253768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61CB819F">
      <w:pPr>
        <w:ind w:firstLine="520"/>
      </w:pPr>
    </w:p>
    <w:p w14:paraId="1C3E9337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27A26199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3254A326">
      <w:pPr>
        <w:ind w:firstLine="520"/>
      </w:pPr>
    </w:p>
    <w:p w14:paraId="7403B6F4">
      <w:pPr>
        <w:ind w:firstLine="520"/>
      </w:pPr>
      <w:r>
        <w:rPr>
          <w:rFonts w:hint="eastAsia"/>
        </w:rPr>
        <w:t>公式按章重新编号：</w:t>
      </w:r>
    </w:p>
    <w:p w14:paraId="4D8E99CA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10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72AEAAA1">
      <w:pPr>
        <w:ind w:firstLine="520"/>
      </w:pPr>
      <w:r>
        <w:rPr>
          <w:rFonts w:hint="eastAsia"/>
        </w:rPr>
        <w:t>……</w:t>
      </w:r>
    </w:p>
    <w:p w14:paraId="31D4D0EF">
      <w:pPr>
        <w:ind w:firstLine="520"/>
      </w:pPr>
    </w:p>
    <w:p w14:paraId="4C6030C6">
      <w:pPr>
        <w:ind w:firstLine="520"/>
      </w:pPr>
      <w:r>
        <w:rPr>
          <w:rFonts w:hint="eastAsia"/>
        </w:rPr>
        <w:t>图题：</w:t>
      </w:r>
    </w:p>
    <w:p w14:paraId="213BEE81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10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133984C9">
      <w:pPr>
        <w:ind w:firstLine="0" w:firstLineChars="0"/>
      </w:pPr>
    </w:p>
    <w:p w14:paraId="20A7D628">
      <w:pPr>
        <w:ind w:firstLine="520"/>
      </w:pPr>
      <w:r>
        <w:rPr>
          <w:rFonts w:hint="eastAsia"/>
        </w:rPr>
        <w:t>表题：</w:t>
      </w:r>
    </w:p>
    <w:p w14:paraId="61CF8CC7">
      <w:pPr>
        <w:pStyle w:val="50"/>
        <w:ind w:firstLine="520"/>
      </w:pPr>
      <w:r>
        <w:rPr>
          <w:rFonts w:hint="eastAsia"/>
        </w:rPr>
        <w:t>表10</w:t>
      </w:r>
      <w:r>
        <w:noBreakHyphen/>
      </w:r>
      <w:r>
        <w:rPr>
          <w:rFonts w:hint="eastAsia"/>
        </w:rPr>
        <w:t>1　示例XXX</w:t>
      </w:r>
    </w:p>
    <w:p w14:paraId="72589CBC">
      <w:pPr>
        <w:ind w:firstLine="0" w:firstLineChars="0"/>
      </w:pPr>
    </w:p>
    <w:p w14:paraId="6BCB51EB">
      <w:pPr>
        <w:ind w:firstLine="0" w:firstLineChars="0"/>
      </w:pPr>
    </w:p>
    <w:p w14:paraId="5874F137">
      <w:pPr>
        <w:ind w:firstLine="520"/>
        <w:sectPr>
          <w:headerReference r:id="rId22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  <w:bookmarkStart w:id="36" w:name="_Toc86567656"/>
      <w:bookmarkStart w:id="37" w:name="_Toc78137758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paragraph">
                  <wp:posOffset>334645</wp:posOffset>
                </wp:positionV>
                <wp:extent cx="5520690" cy="775970"/>
                <wp:effectExtent l="0" t="0" r="22860" b="24130"/>
                <wp:wrapNone/>
                <wp:docPr id="233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BFCDD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2DB2CA4E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26.35pt;height:61.1pt;width:434.7pt;mso-position-horizontal-relative:margin;z-index:251678720;mso-width-relative:page;mso-height-relative:page;" fillcolor="#FFFFFF [3201]" filled="t" stroked="t" coordsize="21600,21600" o:gfxdata="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cK3Po2QAAAAkBAAAPAAAAAAAAAAEAIAAAACIAAABkcnMvZG93bnJldi54bWxQSwEC&#10;FAAUAAAACACHTuJA3VDqE2UCAADGBAAADgAAAAAAAAABACAAAAAoAQAAZHJzL2Uyb0RvYy54bWxQ&#10;SwUGAAAAAAYABgBZAQAA/w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232BFCDD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2DB2CA4E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36"/>
    </w:p>
    <w:bookmarkEnd w:id="37"/>
    <w:p w14:paraId="7D4D63A9">
      <w:pPr>
        <w:pStyle w:val="2"/>
        <w:numPr>
          <w:ilvl w:val="0"/>
          <w:numId w:val="0"/>
        </w:numPr>
      </w:pPr>
      <w:bookmarkStart w:id="38" w:name="_Toc96502132"/>
      <w:r>
        <w:rPr>
          <w:rFonts w:hint="eastAsia" w:ascii="黑体" w:hAnsi="黑体" w:cs="思源黑体 CN Medium"/>
          <w:spacing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830580</wp:posOffset>
                </wp:positionV>
                <wp:extent cx="5370830" cy="286385"/>
                <wp:effectExtent l="0" t="0" r="20320" b="190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106" cy="28624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F77F1A">
                            <w:pPr>
                              <w:spacing w:line="240" w:lineRule="auto"/>
                              <w:ind w:firstLine="0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FF"/>
                              </w:rPr>
                              <w:t>参考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文献中所涉及的标点符号均采用半角，阅后删除方框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65.4pt;height:22.55pt;width:422.9pt;mso-position-horizontal:left;mso-position-horizontal-relative:margin;z-index:251670528;mso-width-relative:page;mso-height-relative:page;" filled="f" stroked="t" coordsize="21600,21600" o:gfxdata="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kocn/1wAAAAgBAAAPAAAAAAAAAAEAIAAAACIA&#10;AABkcnMvZG93bnJldi54bWxQSwECFAAUAAAACACHTuJAim1AskMCAABhBAAADgAAAAAAAAABACAA&#10;AAAmAQAAZHJzL2Uyb0RvYy54bWxQSwUGAAAAAAYABgBZAQAA2wUAAAAA&#10;">
                <v:fill on="f" focussize="0,0"/>
                <v:stroke weight="1.5pt" color="#FF0000" miterlimit="8" joinstyle="miter"/>
                <v:imagedata o:title=""/>
                <o:lock v:ext="edit" aspectratio="f"/>
                <v:textbox>
                  <w:txbxContent>
                    <w:p w14:paraId="74F77F1A">
                      <w:pPr>
                        <w:spacing w:line="240" w:lineRule="auto"/>
                        <w:ind w:firstLine="0" w:firstLineChars="0"/>
                        <w:rPr>
                          <w:color w:val="0000FF"/>
                        </w:rPr>
                      </w:pPr>
                      <w:r>
                        <w:rPr>
                          <w:rFonts w:ascii="宋体" w:hAnsi="宋体"/>
                          <w:color w:val="0000FF"/>
                        </w:rPr>
                        <w:t>参考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文献中所涉及的标点符号均采用半角，阅后删除方框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38"/>
    </w:p>
    <w:p w14:paraId="5B776EB5">
      <w:pPr>
        <w:spacing w:before="60" w:line="320" w:lineRule="exact"/>
        <w:ind w:firstLine="520"/>
        <w:rPr>
          <w:rFonts w:ascii="宋体" w:hAnsi="宋体"/>
        </w:rPr>
      </w:pPr>
    </w:p>
    <w:p w14:paraId="6A744DF9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张昆, 冯立群, 余昌钰, 等. 机器人柔性手腕的球面齿轮设计研究[J]. 清华大学学报: 自然科学版, 1994, 34(2): 1-7.</w:t>
      </w:r>
    </w:p>
    <w:p w14:paraId="0AE02B78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竺可桢. 物理学[M]. 北京: 科学出版社, 1973: 56-60.</w:t>
      </w:r>
    </w:p>
    <w:p w14:paraId="54F03E2F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DUPONT B. Bone marrow transplantation in severe combined immunodeficiency with an unrelated MLC compatible donor[M]// WHITE H J, SMITH R, eds. Proceedings of the Third Annual Meeting of the International Society for Experimental Hematology. Houston: International Society for Experimental Hematology, 1974: 44-46.</w:t>
      </w:r>
    </w:p>
    <w:p w14:paraId="1F8E75A1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郑开青. 通讯系统模拟及软件[D]. 北京: 清华大学无线电系, 1987.</w:t>
      </w:r>
    </w:p>
    <w:p w14:paraId="37437230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姜锡洲. 一种温热外敷药制备方案: 中国, 88105607.3[P]. 1980-07-26.</w:t>
      </w:r>
    </w:p>
    <w:p w14:paraId="318066F7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中华人民共和国国家技术监督局. GB3100-3102. 中华人民共和国国家标准-量与单位[S]. 北京: 中国标准出版社, 1994.</w:t>
      </w:r>
    </w:p>
    <w:p w14:paraId="25FAEF2B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MERKT F, MACKENZIE S R, SOFTLEY T P. Rotational autoionization dynamics in high Rydberg states of nitrogen[J]. Journal of Chemical Physics, 1995, 103: 4509-4518.</w:t>
      </w:r>
    </w:p>
    <w:p w14:paraId="26B60B81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MELLINGER A,VIDAL C R, JUNGEN C. Laser reduced fluorescence study of the carbon-monoxide nd triplet Rydberg series - experimental results and Multichannel Quantum-Defect Analysis[J]. Journal of Chemical Physics, 1996, 104: 8913-8921.</w:t>
      </w:r>
    </w:p>
    <w:p w14:paraId="30E42742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BIXON M, JORTNER J. The dynamics of predissociating high Rydberg states of NO[J]. Journal of Chemical Physics, 1996, 105: 1363-1382.</w:t>
      </w:r>
    </w:p>
    <w:p w14:paraId="3BC2EF2F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马辉, 李俭, 刘耀明, 等. 利用REMPI方法测量BaF高里德堡系列光谱[J]. 化学物理学报, 1995, 8: 308-311.</w:t>
      </w:r>
    </w:p>
    <w:p w14:paraId="405EC09B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CARLSON N W, TAYLOR A J, JONES K M, et al. Two-step polarization-labeling spectroscopy of excited states of Na2[J]. Physical Review A, 1981, 24: 822-834.</w:t>
      </w:r>
    </w:p>
    <w:p w14:paraId="0E0FCEAE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广西壮族自治区林业厅. 广西自然保护区[M]. 北京: 中国林业出版社, 1993.</w:t>
      </w:r>
    </w:p>
    <w:p w14:paraId="0F78B0EC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霍斯尼. 谷物科学与工艺学原理[M]. 李庆龙, 译. 2版. 北京: 中国食品出版社, 1989: 15-20.</w:t>
      </w:r>
    </w:p>
    <w:p w14:paraId="2427FAB2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赵耀东. 新时代的工业工程师[M/OL]. 台北: 天下文化出版社. 1998 [1998- 09-26]. http://www.ie.nthu.edu.tw/info/ie.newie.htm.</w:t>
      </w:r>
    </w:p>
    <w:p w14:paraId="2CC9318B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全国信息与文献工作标准化技术委员会出版物格式分委员会. 图书书名页: GB/T 12450-2001[S]. 北京: 中国标准出版社, 2002: 1. </w:t>
      </w:r>
    </w:p>
    <w:p w14:paraId="3D546F09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全国出版专业职业资格考试办公室. 全国出版专业职业资格考试辅导教材: 出版专业理论与实务•中级[M]. 上海: 上海辞书出版社, 2004: 299-307.</w:t>
      </w:r>
    </w:p>
    <w:p w14:paraId="3268A2BD">
      <w:pPr>
        <w:spacing w:before="60" w:line="320" w:lineRule="exact"/>
        <w:ind w:firstLineChars="0"/>
        <w:rPr>
          <w:sz w:val="21"/>
          <w:szCs w:val="21"/>
        </w:rPr>
      </w:pPr>
    </w:p>
    <w:p w14:paraId="2CD8AFC1">
      <w:pPr>
        <w:ind w:firstLineChars="0"/>
        <w:rPr>
          <w:sz w:val="21"/>
          <w:szCs w:val="21"/>
        </w:rPr>
      </w:pPr>
    </w:p>
    <w:p w14:paraId="43B7F89A">
      <w:pPr>
        <w:ind w:firstLineChars="0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-233045</wp:posOffset>
                </wp:positionH>
                <wp:positionV relativeFrom="paragraph">
                  <wp:posOffset>-4445</wp:posOffset>
                </wp:positionV>
                <wp:extent cx="5715000" cy="4505325"/>
                <wp:effectExtent l="0" t="0" r="1905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053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CE803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文后著录的参考文献务必实事求是。论文中引用过的文献必须著录，未引用的文献不得出现。应遵循学术道德规范，避免涉嫌抄袭、剽窃等学术不端行为。</w:t>
                            </w:r>
                          </w:p>
                          <w:p w14:paraId="761DADBA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参考文献一般应是作者亲自考察过的对学位论文有参考价值的文献。除特殊情况外，一般不应间接引用。参考文献应有权威性，要注意引用最新的文献。</w:t>
                            </w:r>
                            <w:r>
                              <w:rPr>
                                <w:color w:val="0000FF"/>
                              </w:rPr>
                              <w:t>所有被引用文献均要列入参考文献中，必须按顺序标注，但同一篇文章只用一个序号。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尽量引用原始文献。当不能引用原始文献时，要将二次引用文献、原始文献同时标注。</w:t>
                            </w:r>
                          </w:p>
                          <w:p w14:paraId="6B9EB579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博士学位论文的参考文献一般不少于100篇，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硕士学位论文的参考文献一般不少于40篇，其中外文文献一般不少于总数的1/2。参考文献中近五年的文献数一般应不少于总数的1/3，并应有近两年的参考文献</w:t>
                            </w:r>
                            <w:r>
                              <w:rPr>
                                <w:color w:val="0000FF"/>
                              </w:rPr>
                              <w:t>。</w:t>
                            </w:r>
                          </w:p>
                          <w:p w14:paraId="42A4DB5E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教材、产品说明书、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国家标准、</w:t>
                            </w:r>
                            <w:r>
                              <w:rPr>
                                <w:color w:val="0000FF"/>
                              </w:rPr>
                              <w:t>未公开发表的研究报告（著名的内部报告如PB、AD报告及著名大公司的企业技术报告等除外）等通常不宜作为参考文献引用。</w:t>
                            </w:r>
                          </w:p>
                          <w:p w14:paraId="49807B17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引用网上参考文献时，应注明该文献的准确网页地址，网上参考文献和各类标准不包含在上述规定的文献数量之内。本人在攻读学位期间发表的学术论文不应列入参考文献中。</w:t>
                            </w:r>
                          </w:p>
                          <w:p w14:paraId="60FF084E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每一条文献的内容要尽量写在同一页内。遇有被迫分页的情况，可通过“留白”或微调本页行距的方式尽量将同一条文献内容放在一页。</w:t>
                            </w:r>
                          </w:p>
                          <w:p w14:paraId="32EE8834">
                            <w:pPr>
                              <w:pStyle w:val="42"/>
                              <w:rPr>
                                <w:color w:val="0000FF"/>
                              </w:rPr>
                            </w:pPr>
                          </w:p>
                          <w:p w14:paraId="0CDEBACA">
                            <w:pPr>
                              <w:pStyle w:val="42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阅后请删除此提示框。</w:t>
                            </w:r>
                          </w:p>
                          <w:p w14:paraId="73F7D03F">
                            <w:pPr>
                              <w:ind w:firstLine="522"/>
                              <w:rPr>
                                <w:rFonts w:ascii="宋体" w:hAnsi="宋体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35pt;margin-top:-0.35pt;height:354.75pt;width:450pt;mso-position-horizontal-relative:margin;z-index:251664384;mso-width-relative:page;mso-height-relative:page;" fillcolor="#FFFFFF [3201]" filled="t" stroked="t" coordsize="21600,21600" o:gfxdata="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7WbyO2AAAAAkBAAAPAAAAAAAAAAEAIAAAACIAAABkcnMvZG93bnJldi54bWxQSwEC&#10;FAAUAAAACACHTuJAROM+aGYCAADDBAAADgAAAAAAAAABACAAAAAnAQAAZHJzL2Uyb0RvYy54bWxQ&#10;SwUGAAAAAAYABgBZAQAA/wUAAAAA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7CBCE803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文后著录的参考文献务必实事求是。论文中引用过的文献必须著录，未引用的文献不得出现。应遵循学术道德规范，避免涉嫌抄袭、剽窃等学术不端行为。</w:t>
                      </w:r>
                    </w:p>
                    <w:p w14:paraId="761DADBA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参考文献一般应是作者亲自考察过的对学位论文有参考价值的文献。除特殊情况外，一般不应间接引用。参考文献应有权威性，要注意引用最新的文献。</w:t>
                      </w:r>
                      <w:r>
                        <w:rPr>
                          <w:color w:val="0000FF"/>
                        </w:rPr>
                        <w:t>所有被引用文献均要列入参考文献中，必须按顺序标注，但同一篇文章只用一个序号。</w:t>
                      </w:r>
                      <w:r>
                        <w:rPr>
                          <w:rFonts w:hint="eastAsia"/>
                          <w:color w:val="0000FF"/>
                        </w:rPr>
                        <w:t>尽量引用原始文献。当不能引用原始文献时，要将二次引用文献、原始文献同时标注。</w:t>
                      </w:r>
                    </w:p>
                    <w:p w14:paraId="6B9EB579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博士学位论文的参考文献一般不少于100篇，</w:t>
                      </w:r>
                      <w:r>
                        <w:rPr>
                          <w:b/>
                          <w:color w:val="FF0000"/>
                        </w:rPr>
                        <w:t>硕士学位论文的参考文献一般不少于40篇，其中外文文献一般不少于总数的1/2。参考文献中近五年的文献数一般应不少于总数的1/3，并应有近两年的参考文献</w:t>
                      </w:r>
                      <w:r>
                        <w:rPr>
                          <w:color w:val="0000FF"/>
                        </w:rPr>
                        <w:t>。</w:t>
                      </w:r>
                    </w:p>
                    <w:p w14:paraId="42A4DB5E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教材、产品说明书、</w:t>
                      </w:r>
                      <w:r>
                        <w:rPr>
                          <w:rFonts w:hint="eastAsia"/>
                          <w:color w:val="0000FF"/>
                        </w:rPr>
                        <w:t>国家标准、</w:t>
                      </w:r>
                      <w:r>
                        <w:rPr>
                          <w:color w:val="0000FF"/>
                        </w:rPr>
                        <w:t>未公开发表的研究报告（著名的内部报告如PB、AD报告及著名大公司的企业技术报告等除外）等通常不宜作为参考文献引用。</w:t>
                      </w:r>
                    </w:p>
                    <w:p w14:paraId="49807B17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引用网上参考文献时，应注明该文献的准确网页地址，网上参考文献和各类标准不包含在上述规定的文献数量之内。本人在攻读学位期间发表的学术论文不应列入参考文献中。</w:t>
                      </w:r>
                    </w:p>
                    <w:p w14:paraId="60FF084E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每一条文献的内容要尽量写在同一页内。遇有被迫分页的情况，可通过“留白”或微调本页行距的方式尽量将同一条文献内容放在一页。</w:t>
                      </w:r>
                    </w:p>
                    <w:p w14:paraId="32EE8834">
                      <w:pPr>
                        <w:pStyle w:val="42"/>
                        <w:rPr>
                          <w:color w:val="0000FF"/>
                        </w:rPr>
                      </w:pPr>
                    </w:p>
                    <w:p w14:paraId="0CDEBACA">
                      <w:pPr>
                        <w:pStyle w:val="42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阅后请删除此提示框。</w:t>
                      </w:r>
                    </w:p>
                    <w:p w14:paraId="73F7D03F">
                      <w:pPr>
                        <w:ind w:firstLine="522"/>
                        <w:rPr>
                          <w:rFonts w:ascii="宋体" w:hAnsi="宋体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B7DF9C">
      <w:pPr>
        <w:ind w:firstLineChars="0"/>
        <w:rPr>
          <w:sz w:val="21"/>
          <w:szCs w:val="21"/>
        </w:rPr>
      </w:pPr>
    </w:p>
    <w:p w14:paraId="30543E5D">
      <w:pPr>
        <w:widowControl/>
        <w:adjustRightInd/>
        <w:snapToGrid/>
        <w:spacing w:line="240" w:lineRule="auto"/>
        <w:ind w:firstLine="0" w:firstLineChars="0"/>
        <w:jc w:val="left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-235585</wp:posOffset>
                </wp:positionH>
                <wp:positionV relativeFrom="paragraph">
                  <wp:posOffset>4044315</wp:posOffset>
                </wp:positionV>
                <wp:extent cx="5711825" cy="3448050"/>
                <wp:effectExtent l="0" t="0" r="22225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4480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4D946">
                            <w:pPr>
                              <w:pStyle w:val="42"/>
                              <w:ind w:firstLine="522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顺序编码制要求如下：</w:t>
                            </w:r>
                          </w:p>
                          <w:p w14:paraId="3880437F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</w:p>
                          <w:p w14:paraId="2BAA3CA6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参考文献标注采用顺序编码制，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著录</w:t>
                            </w:r>
                            <w:r>
                              <w:rPr>
                                <w:color w:val="0000FF"/>
                              </w:rPr>
                              <w:t>格式应遵照《文后参考文献著录规则》（GB/T7714-2015）的要求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3CE57A28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文献中的作者不超过三位时全部列出，超过三位时，一般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只列前三位</w:t>
                            </w:r>
                            <w:r>
                              <w:rPr>
                                <w:color w:val="0000FF"/>
                              </w:rPr>
                              <w:t>，中文的后面加 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等</w:t>
                            </w:r>
                            <w:r>
                              <w:rPr>
                                <w:color w:val="0000FF"/>
                              </w:rPr>
                              <w:t>”字，英文的后面加 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et al</w:t>
                            </w:r>
                            <w:r>
                              <w:rPr>
                                <w:color w:val="0000FF"/>
                              </w:rPr>
                              <w:t>”，作者姓名之间用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逗号</w:t>
                            </w:r>
                            <w:r>
                              <w:rPr>
                                <w:color w:val="0000FF"/>
                              </w:rPr>
                              <w:t>分开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4A8C1FCE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外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国</w:t>
                            </w:r>
                            <w:r>
                              <w:rPr>
                                <w:color w:val="0000FF"/>
                              </w:rPr>
                              <w:t>人名一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般</w:t>
                            </w:r>
                            <w:r>
                              <w:rPr>
                                <w:color w:val="0000FF"/>
                              </w:rPr>
                              <w:t>采用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姓在前，名在后</w:t>
                            </w:r>
                            <w:r>
                              <w:rPr>
                                <w:color w:val="0000FF"/>
                              </w:rPr>
                              <w:t>的著录法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全部著录，字母全大写</w:t>
                            </w:r>
                            <w:r>
                              <w:rPr>
                                <w:color w:val="FF0000"/>
                              </w:rPr>
                              <w:t>，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名简写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成单个大写字母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且不加标点</w:t>
                            </w:r>
                            <w:r>
                              <w:rPr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姓和名之间空1格，</w:t>
                            </w:r>
                            <w:r>
                              <w:rPr>
                                <w:color w:val="0000FF"/>
                              </w:rPr>
                              <w:t>如：“METCALF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 xml:space="preserve">W”。 </w:t>
                            </w:r>
                          </w:p>
                          <w:p w14:paraId="7CAD026A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中文人名的英文表达方式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，也</w:t>
                            </w:r>
                            <w:r>
                              <w:rPr>
                                <w:color w:val="0000FF"/>
                              </w:rPr>
                              <w:t>采用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姓在前，名在后</w:t>
                            </w:r>
                            <w:r>
                              <w:rPr>
                                <w:color w:val="0000FF"/>
                              </w:rPr>
                              <w:t>的著录法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全部著录，字母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全大写，名简写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成单个大写字母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且不加标点</w:t>
                            </w:r>
                            <w:r>
                              <w:t>，</w:t>
                            </w:r>
                            <w:r>
                              <w:rPr>
                                <w:color w:val="0000FF"/>
                              </w:rPr>
                              <w:t>如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  <w:r>
                              <w:rPr>
                                <w:color w:val="0000FF"/>
                              </w:rPr>
                              <w:t>“钱学森”，简写为“QIAN X S”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1442A1E2">
                            <w:pPr>
                              <w:pStyle w:val="42"/>
                              <w:ind w:firstLine="52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参考文献</w:t>
                            </w:r>
                            <w:r>
                              <w:rPr>
                                <w:color w:val="0000FF"/>
                              </w:rPr>
                              <w:t>表的正文部分用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五号字</w:t>
                            </w:r>
                            <w:r>
                              <w:rPr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中文使</w:t>
                            </w:r>
                            <w:r>
                              <w:rPr>
                                <w:color w:val="0000FF"/>
                              </w:rPr>
                              <w:t>用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宋体</w:t>
                            </w:r>
                            <w:r>
                              <w:rPr>
                                <w:color w:val="0000FF"/>
                              </w:rPr>
                              <w:t>，英文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使</w:t>
                            </w:r>
                            <w:r>
                              <w:rPr>
                                <w:color w:val="0000FF"/>
                              </w:rPr>
                              <w:t xml:space="preserve">用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Times New Roman</w:t>
                            </w:r>
                            <w:r>
                              <w:rPr>
                                <w:color w:val="0000FF"/>
                              </w:rPr>
                              <w:t xml:space="preserve"> ，行距采用固定值 16 磅， 段前空 3 磅，段后空 0 磅。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参考文献中涉及的标点符号均采用半角。</w:t>
                            </w:r>
                          </w:p>
                          <w:p w14:paraId="5B491ADD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具体要求和标志代码详见《南方科技大学研究生学位论文写作指南》。</w:t>
                            </w:r>
                          </w:p>
                          <w:p w14:paraId="1E98803B">
                            <w:pPr>
                              <w:ind w:firstLine="0" w:firstLineChars="0"/>
                              <w:rPr>
                                <w:rFonts w:ascii="宋体" w:hAnsi="宋体"/>
                                <w:color w:val="7030A0"/>
                              </w:rPr>
                            </w:pPr>
                          </w:p>
                          <w:p w14:paraId="5B7C1925">
                            <w:pPr>
                              <w:pStyle w:val="42"/>
                              <w:ind w:firstLine="52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阅后请删除此提示框。</w:t>
                            </w:r>
                          </w:p>
                          <w:p w14:paraId="747CBF8D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具体要求和标志代码详见《南方科技大学研究生学位论文写作指南》。</w:t>
                            </w:r>
                          </w:p>
                          <w:p w14:paraId="79D56925">
                            <w:pPr>
                              <w:ind w:firstLine="0" w:firstLineChars="0"/>
                              <w:rPr>
                                <w:rFonts w:ascii="宋体" w:hAnsi="宋体"/>
                                <w:color w:val="7030A0"/>
                              </w:rPr>
                            </w:pPr>
                          </w:p>
                          <w:p w14:paraId="0B2FB166">
                            <w:pPr>
                              <w:pStyle w:val="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5pt;margin-top:318.45pt;height:271.5pt;width:449.75pt;mso-position-horizontal-relative:margin;z-index:251680768;mso-width-relative:page;mso-height-relative:page;" fillcolor="#FFFFFF [3201]" filled="t" stroked="t" coordsize="21600,21600" o:gfxdata="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ony1/bAAAADAEAAA8AAAAAAAAAAQAgAAAAIgAAAGRycy9kb3ducmV2LnhtbFBL&#10;AQIUABQAAAAIAIdO4kApE1rKZQIAAMUEAAAOAAAAAAAAAAEAIAAAACoBAABkcnMvZTJvRG9jLnht&#10;bFBLBQYAAAAABgAGAFkBAAABBgAAAAA=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5A34D946">
                      <w:pPr>
                        <w:pStyle w:val="42"/>
                        <w:ind w:firstLine="522"/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顺序编码制要求如下：</w:t>
                      </w:r>
                    </w:p>
                    <w:p w14:paraId="3880437F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</w:p>
                    <w:p w14:paraId="2BAA3CA6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参考文献标注采用顺序编码制，</w:t>
                      </w:r>
                      <w:r>
                        <w:rPr>
                          <w:rFonts w:hint="eastAsia"/>
                          <w:color w:val="0000FF"/>
                        </w:rPr>
                        <w:t>著录</w:t>
                      </w:r>
                      <w:r>
                        <w:rPr>
                          <w:color w:val="0000FF"/>
                        </w:rPr>
                        <w:t>格式应遵照《文后参考文献著录规则》（GB/T7714-2015）的要求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3CE57A28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文献中的作者不超过三位时全部列出，超过三位时，一般</w:t>
                      </w:r>
                      <w:r>
                        <w:rPr>
                          <w:b/>
                          <w:bCs/>
                          <w:color w:val="0000FF"/>
                        </w:rPr>
                        <w:t>只列前三位</w:t>
                      </w:r>
                      <w:r>
                        <w:rPr>
                          <w:color w:val="0000FF"/>
                        </w:rPr>
                        <w:t>，中文的后面加 “</w:t>
                      </w:r>
                      <w:r>
                        <w:rPr>
                          <w:rFonts w:hint="eastAsia"/>
                          <w:b/>
                          <w:bCs/>
                          <w:color w:val="0000FF"/>
                        </w:rPr>
                        <w:t>，</w:t>
                      </w:r>
                      <w:r>
                        <w:rPr>
                          <w:b/>
                          <w:bCs/>
                          <w:color w:val="0000FF"/>
                        </w:rPr>
                        <w:t>等</w:t>
                      </w:r>
                      <w:r>
                        <w:rPr>
                          <w:color w:val="0000FF"/>
                        </w:rPr>
                        <w:t>”字，英文的后面加 “</w:t>
                      </w:r>
                      <w:r>
                        <w:rPr>
                          <w:rFonts w:hint="eastAsia"/>
                          <w:b/>
                          <w:bCs/>
                          <w:color w:val="0000FF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FF"/>
                        </w:rPr>
                        <w:t>et al</w:t>
                      </w:r>
                      <w:r>
                        <w:rPr>
                          <w:color w:val="0000FF"/>
                        </w:rPr>
                        <w:t>”，作者姓名之间用</w:t>
                      </w:r>
                      <w:r>
                        <w:rPr>
                          <w:b/>
                          <w:bCs/>
                          <w:color w:val="0000FF"/>
                        </w:rPr>
                        <w:t>逗号</w:t>
                      </w:r>
                      <w:r>
                        <w:rPr>
                          <w:color w:val="0000FF"/>
                        </w:rPr>
                        <w:t>分开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4A8C1FCE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外</w:t>
                      </w:r>
                      <w:r>
                        <w:rPr>
                          <w:rFonts w:hint="eastAsia"/>
                          <w:color w:val="0000FF"/>
                        </w:rPr>
                        <w:t>国</w:t>
                      </w:r>
                      <w:r>
                        <w:rPr>
                          <w:color w:val="0000FF"/>
                        </w:rPr>
                        <w:t>人名一</w:t>
                      </w:r>
                      <w:r>
                        <w:rPr>
                          <w:rFonts w:hint="eastAsia"/>
                          <w:color w:val="0000FF"/>
                        </w:rPr>
                        <w:t>般</w:t>
                      </w:r>
                      <w:r>
                        <w:rPr>
                          <w:color w:val="0000FF"/>
                        </w:rPr>
                        <w:t>采用</w:t>
                      </w:r>
                      <w:r>
                        <w:rPr>
                          <w:b/>
                          <w:bCs/>
                          <w:color w:val="FF0000"/>
                        </w:rPr>
                        <w:t>姓在前，名在后</w:t>
                      </w:r>
                      <w:r>
                        <w:rPr>
                          <w:color w:val="0000FF"/>
                        </w:rPr>
                        <w:t>的著录法</w:t>
                      </w:r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r>
                        <w:rPr>
                          <w:b/>
                          <w:bCs/>
                          <w:color w:val="FF0000"/>
                        </w:rPr>
                        <w:t>姓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全部著录，字母全大写</w:t>
                      </w:r>
                      <w:r>
                        <w:rPr>
                          <w:color w:val="FF0000"/>
                        </w:rPr>
                        <w:t>，</w:t>
                      </w:r>
                      <w:r>
                        <w:rPr>
                          <w:b/>
                          <w:bCs/>
                          <w:color w:val="FF0000"/>
                        </w:rPr>
                        <w:t>名简写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成单个大写字母</w:t>
                      </w:r>
                      <w:r>
                        <w:rPr>
                          <w:b/>
                          <w:bCs/>
                          <w:color w:val="FF0000"/>
                        </w:rPr>
                        <w:t>且不加标点</w:t>
                      </w:r>
                      <w:r>
                        <w:rPr>
                          <w:color w:val="0000FF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姓和名之间空1格，</w:t>
                      </w:r>
                      <w:r>
                        <w:rPr>
                          <w:color w:val="0000FF"/>
                        </w:rPr>
                        <w:t>如：“METCALF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S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 xml:space="preserve">W”。 </w:t>
                      </w:r>
                    </w:p>
                    <w:p w14:paraId="7CAD026A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中文人名的英文表达方式</w:t>
                      </w:r>
                      <w:r>
                        <w:rPr>
                          <w:rFonts w:hint="eastAsia"/>
                          <w:color w:val="0000FF"/>
                        </w:rPr>
                        <w:t>，也</w:t>
                      </w:r>
                      <w:r>
                        <w:rPr>
                          <w:color w:val="0000FF"/>
                        </w:rPr>
                        <w:t>采用</w:t>
                      </w:r>
                      <w:r>
                        <w:rPr>
                          <w:b/>
                          <w:bCs/>
                          <w:color w:val="FF0000"/>
                        </w:rPr>
                        <w:t>姓在前，名在后</w:t>
                      </w:r>
                      <w:r>
                        <w:rPr>
                          <w:color w:val="0000FF"/>
                        </w:rPr>
                        <w:t>的著录法</w:t>
                      </w:r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r>
                        <w:rPr>
                          <w:b/>
                          <w:bCs/>
                          <w:color w:val="FF0000"/>
                        </w:rPr>
                        <w:t>姓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全部著录，字母</w:t>
                      </w:r>
                      <w:r>
                        <w:rPr>
                          <w:b/>
                          <w:bCs/>
                          <w:color w:val="FF0000"/>
                        </w:rPr>
                        <w:t>全大写，名简写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成单个大写字母</w:t>
                      </w:r>
                      <w:r>
                        <w:rPr>
                          <w:b/>
                          <w:bCs/>
                          <w:color w:val="FF0000"/>
                        </w:rPr>
                        <w:t>且不加标点</w:t>
                      </w:r>
                      <w:r>
                        <w:t>，</w:t>
                      </w:r>
                      <w:r>
                        <w:rPr>
                          <w:color w:val="0000FF"/>
                        </w:rPr>
                        <w:t>如</w:t>
                      </w:r>
                      <w:r>
                        <w:rPr>
                          <w:rFonts w:hint="eastAsia"/>
                          <w:color w:val="0000FF"/>
                        </w:rPr>
                        <w:t>：</w:t>
                      </w:r>
                      <w:r>
                        <w:rPr>
                          <w:color w:val="0000FF"/>
                        </w:rPr>
                        <w:t>“钱学森”，简写为“QIAN X S”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1442A1E2">
                      <w:pPr>
                        <w:pStyle w:val="42"/>
                        <w:ind w:firstLine="522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参考文献</w:t>
                      </w:r>
                      <w:r>
                        <w:rPr>
                          <w:color w:val="0000FF"/>
                        </w:rPr>
                        <w:t>表的正文部分用</w:t>
                      </w:r>
                      <w:r>
                        <w:rPr>
                          <w:rFonts w:hint="eastAsia"/>
                          <w:b/>
                          <w:bCs/>
                          <w:color w:val="0000FF"/>
                        </w:rPr>
                        <w:t>五号字</w:t>
                      </w:r>
                      <w:r>
                        <w:rPr>
                          <w:color w:val="0000FF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中文使</w:t>
                      </w:r>
                      <w:r>
                        <w:rPr>
                          <w:color w:val="0000FF"/>
                        </w:rPr>
                        <w:t>用</w:t>
                      </w:r>
                      <w:r>
                        <w:rPr>
                          <w:b/>
                          <w:bCs/>
                          <w:color w:val="0000FF"/>
                        </w:rPr>
                        <w:t>宋体</w:t>
                      </w:r>
                      <w:r>
                        <w:rPr>
                          <w:color w:val="0000FF"/>
                        </w:rPr>
                        <w:t>，英文</w:t>
                      </w:r>
                      <w:r>
                        <w:rPr>
                          <w:rFonts w:hint="eastAsia"/>
                          <w:color w:val="0000FF"/>
                        </w:rPr>
                        <w:t>使</w:t>
                      </w:r>
                      <w:r>
                        <w:rPr>
                          <w:color w:val="0000FF"/>
                        </w:rPr>
                        <w:t xml:space="preserve">用 </w:t>
                      </w:r>
                      <w:r>
                        <w:rPr>
                          <w:b/>
                          <w:bCs/>
                          <w:color w:val="0000FF"/>
                        </w:rPr>
                        <w:t>Times New Roman</w:t>
                      </w:r>
                      <w:r>
                        <w:rPr>
                          <w:color w:val="0000FF"/>
                        </w:rPr>
                        <w:t xml:space="preserve"> ，行距采用固定值 16 磅， 段前空 3 磅，段后空 0 磅。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参考文献中涉及的标点符号均采用半角。</w:t>
                      </w:r>
                    </w:p>
                    <w:p w14:paraId="5B491ADD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具体要求和标志代码详见《南方科技大学研究生学位论文写作指南》。</w:t>
                      </w:r>
                    </w:p>
                    <w:p w14:paraId="1E98803B">
                      <w:pPr>
                        <w:ind w:firstLine="0" w:firstLineChars="0"/>
                        <w:rPr>
                          <w:rFonts w:ascii="宋体" w:hAnsi="宋体"/>
                          <w:color w:val="7030A0"/>
                        </w:rPr>
                      </w:pPr>
                    </w:p>
                    <w:p w14:paraId="5B7C1925">
                      <w:pPr>
                        <w:pStyle w:val="42"/>
                        <w:ind w:firstLine="520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阅后请删除此提示框。</w:t>
                      </w:r>
                    </w:p>
                    <w:p w14:paraId="747CBF8D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具体要求和标志代码详见《南方科技大学研究生学位论文写作指南》。</w:t>
                      </w:r>
                    </w:p>
                    <w:p w14:paraId="79D56925">
                      <w:pPr>
                        <w:ind w:firstLine="0" w:firstLineChars="0"/>
                        <w:rPr>
                          <w:rFonts w:ascii="宋体" w:hAnsi="宋体"/>
                          <w:color w:val="7030A0"/>
                        </w:rPr>
                      </w:pPr>
                    </w:p>
                    <w:p w14:paraId="0B2FB166">
                      <w:pPr>
                        <w:pStyle w:val="42"/>
                      </w:pPr>
                    </w:p>
                  </w:txbxContent>
                </v:textbox>
              </v:shape>
            </w:pict>
          </mc:Fallback>
        </mc:AlternateContent>
      </w:r>
    </w:p>
    <w:p w14:paraId="1AEE8285">
      <w:pPr>
        <w:pStyle w:val="70"/>
        <w:spacing w:before="0" w:beforeAutospacing="0" w:after="0" w:afterAutospacing="0" w:line="320" w:lineRule="exact"/>
        <w:ind w:left="460"/>
        <w:sectPr>
          <w:headerReference r:id="rId24" w:type="first"/>
          <w:headerReference r:id="rId23" w:type="default"/>
          <w:pgSz w:w="11906" w:h="16838"/>
          <w:pgMar w:top="1701" w:right="1701" w:bottom="1701" w:left="1701" w:header="1247" w:footer="1247" w:gutter="0"/>
          <w:cols w:space="425" w:num="1"/>
          <w:titlePg/>
          <w:docGrid w:type="linesAndChars" w:linePitch="326" w:charSpace="4096"/>
        </w:sectPr>
      </w:pPr>
    </w:p>
    <w:p w14:paraId="4271CEAF">
      <w:pPr>
        <w:pStyle w:val="2"/>
        <w:numPr>
          <w:ilvl w:val="0"/>
          <w:numId w:val="0"/>
        </w:numPr>
        <w:jc w:val="both"/>
        <w:rPr>
          <w:sz w:val="21"/>
          <w:szCs w:val="21"/>
        </w:rPr>
      </w:pPr>
    </w:p>
    <w:sectPr>
      <w:headerReference r:id="rId25" w:type="default"/>
      <w:pgSz w:w="11906" w:h="16838"/>
      <w:pgMar w:top="1701" w:right="1701" w:bottom="1701" w:left="1701" w:header="1247" w:footer="1247" w:gutter="0"/>
      <w:cols w:space="425" w:num="1"/>
      <w:docGrid w:type="linesAndChars"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0"/>
      </w:pPr>
      <w:r>
        <w:separator/>
      </w:r>
    </w:p>
  </w:endnote>
  <w:endnote w:type="continuationSeparator" w:id="1">
    <w:p>
      <w:pPr>
        <w:spacing w:line="240" w:lineRule="auto"/>
        <w:ind w:firstLine="5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思源黑体 CN Medium">
    <w:altName w:val="微软雅黑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A778F"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9FF14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2F9ED">
    <w:pPr>
      <w:pStyle w:val="1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92BDE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0"/>
      </w:pPr>
      <w:r>
        <w:separator/>
      </w:r>
    </w:p>
  </w:footnote>
  <w:footnote w:type="continuationSeparator" w:id="1">
    <w:p>
      <w:pPr>
        <w:spacing w:line="240" w:lineRule="auto"/>
        <w:ind w:firstLine="5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94DDF">
    <w:pPr>
      <w:pStyle w:val="15"/>
      <w:ind w:firstLine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6FEEB">
    <w:pPr>
      <w:pStyle w:val="67"/>
      <w:rPr>
        <w:szCs w:val="21"/>
      </w:rPr>
    </w:pPr>
    <w:r>
      <w:rPr>
        <w:szCs w:val="21"/>
      </w:rPr>
      <w:t>第6章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F4715">
    <w:pPr>
      <w:pStyle w:val="67"/>
    </w:pPr>
    <w:r>
      <w:t>第7章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8D91C">
    <w:pPr>
      <w:pStyle w:val="67"/>
      <w:rPr>
        <w:szCs w:val="21"/>
      </w:rPr>
    </w:pPr>
    <w:r>
      <w:rPr>
        <w:szCs w:val="21"/>
      </w:rPr>
      <w:t>第8章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E0C51">
    <w:pPr>
      <w:pStyle w:val="67"/>
      <w:rPr>
        <w:szCs w:val="21"/>
      </w:rPr>
    </w:pPr>
    <w:r>
      <w:rPr>
        <w:szCs w:val="21"/>
      </w:rPr>
      <w:t>第9章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FE2D">
    <w:pPr>
      <w:pStyle w:val="67"/>
      <w:rPr>
        <w:szCs w:val="21"/>
      </w:rPr>
    </w:pPr>
    <w:r>
      <w:rPr>
        <w:szCs w:val="21"/>
      </w:rPr>
      <w:t>第10章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C12E9">
    <w:pPr>
      <w:pStyle w:val="67"/>
      <w:rPr>
        <w:szCs w:val="21"/>
      </w:rPr>
    </w:pPr>
    <w:r>
      <w:rPr>
        <w:rFonts w:hint="eastAsia"/>
        <w:szCs w:val="21"/>
      </w:rPr>
      <w:t>参考</w:t>
    </w:r>
    <w:r>
      <w:rPr>
        <w:rFonts w:hint="eastAsia"/>
      </w:rPr>
      <w:t>文献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D5A3">
    <w:pPr>
      <w:pStyle w:val="15"/>
      <w:pBdr>
        <w:bottom w:val="single" w:color="auto" w:sz="6" w:space="0"/>
      </w:pBdr>
      <w:ind w:firstLine="420"/>
      <w:rPr>
        <w:sz w:val="21"/>
        <w:szCs w:val="21"/>
      </w:rPr>
    </w:pPr>
    <w:r>
      <w:rPr>
        <w:rFonts w:hint="eastAsia"/>
        <w:sz w:val="21"/>
        <w:szCs w:val="21"/>
      </w:rPr>
      <w:t>参考文献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36336"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4DD71"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4FFF5">
    <w:pPr>
      <w:ind w:firstLine="48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BBFBB">
    <w:pPr>
      <w:pStyle w:val="67"/>
    </w:pPr>
    <w:r>
      <w:rPr>
        <w:rFonts w:hint="eastAsia"/>
      </w:rPr>
      <w:t>目　录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11C4B">
    <w:pPr>
      <w:pStyle w:val="67"/>
    </w:pPr>
    <w:r>
      <w:rPr>
        <w:rFonts w:hint="eastAsia"/>
      </w:rPr>
      <w:t>第</w:t>
    </w:r>
    <w:r>
      <w:t>1</w:t>
    </w:r>
    <w:r>
      <w:rPr>
        <w:rFonts w:hint="eastAsia"/>
      </w:rPr>
      <w:t>章　章标题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AFC38">
    <w:pPr>
      <w:pStyle w:val="67"/>
    </w:pPr>
    <w:r>
      <w:rPr>
        <w:rFonts w:hint="eastAsia"/>
      </w:rPr>
      <w:t>第2章　章标题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6EDFD">
    <w:pPr>
      <w:pStyle w:val="67"/>
    </w:pPr>
    <w:r>
      <w:rPr>
        <w:rFonts w:hint="eastAsia"/>
      </w:rPr>
      <w:t>第3</w:t>
    </w:r>
    <w:r>
      <w:t>章</w:t>
    </w:r>
    <w:r>
      <w:rPr>
        <w:rFonts w:hint="eastAsia"/>
      </w:rPr>
      <w:t>　章标题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719F8">
    <w:pPr>
      <w:pStyle w:val="67"/>
    </w:pPr>
    <w:r>
      <w:rPr>
        <w:rFonts w:hint="eastAsia"/>
      </w:rPr>
      <w:t>第</w:t>
    </w:r>
    <w:r>
      <w:t>4章</w:t>
    </w:r>
    <w:r>
      <w:rPr>
        <w:rFonts w:hint="eastAsia"/>
      </w:rPr>
      <w:t>　章标题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F2AAD">
    <w:pPr>
      <w:pStyle w:val="67"/>
      <w:rPr>
        <w:szCs w:val="21"/>
      </w:rPr>
    </w:pPr>
    <w:r>
      <w:rPr>
        <w:szCs w:val="21"/>
      </w:rPr>
      <w:t>第5章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96E48"/>
    <w:multiLevelType w:val="multilevel"/>
    <w:tmpl w:val="04F96E48"/>
    <w:lvl w:ilvl="0" w:tentative="0">
      <w:start w:val="1"/>
      <w:numFmt w:val="decimal"/>
      <w:lvlText w:val="[%1]"/>
      <w:lvlJc w:val="left"/>
      <w:pPr>
        <w:tabs>
          <w:tab w:val="left" w:pos="488"/>
        </w:tabs>
        <w:ind w:left="488" w:hanging="488"/>
      </w:pPr>
      <w:rPr>
        <w:rFonts w:hint="default" w:ascii="Times New Roman" w:hAnsi="Times New Roman" w:eastAsia="宋体" w:cs="Times New Roman"/>
        <w:b w:val="0"/>
        <w:i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abstractNum w:abstractNumId="1">
    <w:nsid w:val="62441747"/>
    <w:multiLevelType w:val="multilevel"/>
    <w:tmpl w:val="62441747"/>
    <w:lvl w:ilvl="0" w:tentative="0">
      <w:start w:val="1"/>
      <w:numFmt w:val="decimal"/>
      <w:pStyle w:val="2"/>
      <w:suff w:val="nothing"/>
      <w:lvlText w:val="第%1章　"/>
      <w:lvlJc w:val="left"/>
      <w:pPr>
        <w:ind w:left="2977" w:firstLine="0"/>
      </w:pPr>
      <w:rPr>
        <w:rFonts w:hint="default" w:ascii="Arial" w:hAnsi="Arial" w:eastAsia="黑体" w:cs="Arial"/>
        <w:b w:val="0"/>
        <w:i w:val="0"/>
      </w:rPr>
    </w:lvl>
    <w:lvl w:ilvl="1" w:tentative="0">
      <w:start w:val="1"/>
      <w:numFmt w:val="decimal"/>
      <w:pStyle w:val="3"/>
      <w:suff w:val="nothing"/>
      <w:lvlText w:val="%1.%2　"/>
      <w:lvlJc w:val="left"/>
      <w:pPr>
        <w:ind w:left="0" w:firstLine="0"/>
      </w:pPr>
      <w:rPr>
        <w:rFonts w:hint="default" w:ascii="Arial" w:hAnsi="Arial" w:eastAsia="黑体" w:cs="Arial"/>
        <w:b w:val="0"/>
        <w:bCs w:val="0"/>
        <w:i w:val="0"/>
        <w:sz w:val="28"/>
        <w:szCs w:val="28"/>
      </w:rPr>
    </w:lvl>
    <w:lvl w:ilvl="2" w:tentative="0">
      <w:start w:val="1"/>
      <w:numFmt w:val="decimal"/>
      <w:pStyle w:val="4"/>
      <w:suff w:val="nothing"/>
      <w:lvlText w:val="%1.%2.%3　"/>
      <w:lvlJc w:val="left"/>
      <w:pPr>
        <w:ind w:left="0" w:firstLine="0"/>
      </w:pPr>
      <w:rPr>
        <w:rFonts w:hint="default" w:ascii="Arial" w:hAnsi="Arial" w:eastAsia="黑体" w:cs="Arial"/>
        <w:b w:val="0"/>
        <w:bCs/>
        <w:i w:val="0"/>
        <w:sz w:val="26"/>
        <w:szCs w:val="26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727F2FED"/>
    <w:multiLevelType w:val="multilevel"/>
    <w:tmpl w:val="727F2FED"/>
    <w:lvl w:ilvl="0" w:tentative="0">
      <w:start w:val="1"/>
      <w:numFmt w:val="decimal"/>
      <w:pStyle w:val="59"/>
      <w:lvlText w:val="(%1)"/>
      <w:lvlJc w:val="left"/>
      <w:pPr>
        <w:ind w:left="8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20"/>
      </w:pPr>
    </w:lvl>
    <w:lvl w:ilvl="2" w:tentative="0">
      <w:start w:val="1"/>
      <w:numFmt w:val="lowerRoman"/>
      <w:lvlText w:val="%3."/>
      <w:lvlJc w:val="right"/>
      <w:pPr>
        <w:ind w:left="1780" w:hanging="420"/>
      </w:pPr>
    </w:lvl>
    <w:lvl w:ilvl="3" w:tentative="0">
      <w:start w:val="1"/>
      <w:numFmt w:val="decimal"/>
      <w:lvlText w:val="%4."/>
      <w:lvlJc w:val="left"/>
      <w:pPr>
        <w:ind w:left="2200" w:hanging="420"/>
      </w:pPr>
    </w:lvl>
    <w:lvl w:ilvl="4" w:tentative="0">
      <w:start w:val="1"/>
      <w:numFmt w:val="lowerLetter"/>
      <w:lvlText w:val="%5)"/>
      <w:lvlJc w:val="left"/>
      <w:pPr>
        <w:ind w:left="2620" w:hanging="420"/>
      </w:pPr>
    </w:lvl>
    <w:lvl w:ilvl="5" w:tentative="0">
      <w:start w:val="1"/>
      <w:numFmt w:val="lowerRoman"/>
      <w:lvlText w:val="%6."/>
      <w:lvlJc w:val="right"/>
      <w:pPr>
        <w:ind w:left="3040" w:hanging="420"/>
      </w:pPr>
    </w:lvl>
    <w:lvl w:ilvl="6" w:tentative="0">
      <w:start w:val="1"/>
      <w:numFmt w:val="decimal"/>
      <w:lvlText w:val="%7."/>
      <w:lvlJc w:val="left"/>
      <w:pPr>
        <w:ind w:left="3460" w:hanging="420"/>
      </w:pPr>
    </w:lvl>
    <w:lvl w:ilvl="7" w:tentative="0">
      <w:start w:val="1"/>
      <w:numFmt w:val="lowerLetter"/>
      <w:lvlText w:val="%8)"/>
      <w:lvlJc w:val="left"/>
      <w:pPr>
        <w:ind w:left="3880" w:hanging="420"/>
      </w:pPr>
    </w:lvl>
    <w:lvl w:ilvl="8" w:tentative="0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60"/>
  <w:drawingGridHorizontalSpacing w:val="13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0D"/>
    <w:rsid w:val="0000117E"/>
    <w:rsid w:val="000021FC"/>
    <w:rsid w:val="000034B8"/>
    <w:rsid w:val="00004150"/>
    <w:rsid w:val="000057AF"/>
    <w:rsid w:val="00010D2D"/>
    <w:rsid w:val="00011B2E"/>
    <w:rsid w:val="00011BBD"/>
    <w:rsid w:val="00013C0C"/>
    <w:rsid w:val="00014214"/>
    <w:rsid w:val="00015278"/>
    <w:rsid w:val="00015761"/>
    <w:rsid w:val="000162F7"/>
    <w:rsid w:val="00020A2D"/>
    <w:rsid w:val="00021742"/>
    <w:rsid w:val="00024928"/>
    <w:rsid w:val="00024A78"/>
    <w:rsid w:val="0002584E"/>
    <w:rsid w:val="00031055"/>
    <w:rsid w:val="00031C53"/>
    <w:rsid w:val="00032CD6"/>
    <w:rsid w:val="00035F9C"/>
    <w:rsid w:val="00036A7C"/>
    <w:rsid w:val="000432F8"/>
    <w:rsid w:val="00045976"/>
    <w:rsid w:val="000462CB"/>
    <w:rsid w:val="00047217"/>
    <w:rsid w:val="00051EC1"/>
    <w:rsid w:val="0005311E"/>
    <w:rsid w:val="00054527"/>
    <w:rsid w:val="00060B4E"/>
    <w:rsid w:val="0006116B"/>
    <w:rsid w:val="00062DF8"/>
    <w:rsid w:val="000634F8"/>
    <w:rsid w:val="00063ECB"/>
    <w:rsid w:val="00065B44"/>
    <w:rsid w:val="0006601E"/>
    <w:rsid w:val="00072B1B"/>
    <w:rsid w:val="00073D75"/>
    <w:rsid w:val="0007482B"/>
    <w:rsid w:val="00074EBD"/>
    <w:rsid w:val="00077AC8"/>
    <w:rsid w:val="000815F0"/>
    <w:rsid w:val="0008294D"/>
    <w:rsid w:val="0008296D"/>
    <w:rsid w:val="000832BB"/>
    <w:rsid w:val="00083742"/>
    <w:rsid w:val="00083841"/>
    <w:rsid w:val="0008634E"/>
    <w:rsid w:val="000918E9"/>
    <w:rsid w:val="00093A5A"/>
    <w:rsid w:val="00094077"/>
    <w:rsid w:val="00094513"/>
    <w:rsid w:val="00095E91"/>
    <w:rsid w:val="00096859"/>
    <w:rsid w:val="000A0338"/>
    <w:rsid w:val="000A0CCE"/>
    <w:rsid w:val="000A2382"/>
    <w:rsid w:val="000A2A35"/>
    <w:rsid w:val="000A2E30"/>
    <w:rsid w:val="000A38C4"/>
    <w:rsid w:val="000A43B5"/>
    <w:rsid w:val="000A4707"/>
    <w:rsid w:val="000A4F81"/>
    <w:rsid w:val="000B0D7F"/>
    <w:rsid w:val="000B355B"/>
    <w:rsid w:val="000B4386"/>
    <w:rsid w:val="000B61A8"/>
    <w:rsid w:val="000B699C"/>
    <w:rsid w:val="000B6A27"/>
    <w:rsid w:val="000B6B69"/>
    <w:rsid w:val="000B7729"/>
    <w:rsid w:val="000B7E87"/>
    <w:rsid w:val="000C115B"/>
    <w:rsid w:val="000C226E"/>
    <w:rsid w:val="000C2D98"/>
    <w:rsid w:val="000C6B9D"/>
    <w:rsid w:val="000C721F"/>
    <w:rsid w:val="000D036A"/>
    <w:rsid w:val="000D18F2"/>
    <w:rsid w:val="000D3FA8"/>
    <w:rsid w:val="000D418A"/>
    <w:rsid w:val="000D5E4D"/>
    <w:rsid w:val="000D6E3B"/>
    <w:rsid w:val="000D6ED6"/>
    <w:rsid w:val="000D7DCC"/>
    <w:rsid w:val="000E01DC"/>
    <w:rsid w:val="000E21A2"/>
    <w:rsid w:val="000E2E36"/>
    <w:rsid w:val="000E33F1"/>
    <w:rsid w:val="000E37B5"/>
    <w:rsid w:val="000E4672"/>
    <w:rsid w:val="000E6FAC"/>
    <w:rsid w:val="000E7E42"/>
    <w:rsid w:val="000F0B76"/>
    <w:rsid w:val="000F18D9"/>
    <w:rsid w:val="000F2F32"/>
    <w:rsid w:val="000F3A01"/>
    <w:rsid w:val="000F3D87"/>
    <w:rsid w:val="000F5209"/>
    <w:rsid w:val="000F59DB"/>
    <w:rsid w:val="000F77A6"/>
    <w:rsid w:val="00100096"/>
    <w:rsid w:val="001005D2"/>
    <w:rsid w:val="001012B2"/>
    <w:rsid w:val="00102C6B"/>
    <w:rsid w:val="00103000"/>
    <w:rsid w:val="00103857"/>
    <w:rsid w:val="00107960"/>
    <w:rsid w:val="00107ABD"/>
    <w:rsid w:val="00110798"/>
    <w:rsid w:val="00111C18"/>
    <w:rsid w:val="00114528"/>
    <w:rsid w:val="001149C0"/>
    <w:rsid w:val="00115F70"/>
    <w:rsid w:val="001161F2"/>
    <w:rsid w:val="00116DD2"/>
    <w:rsid w:val="00116E89"/>
    <w:rsid w:val="00120B49"/>
    <w:rsid w:val="001214C4"/>
    <w:rsid w:val="001223F1"/>
    <w:rsid w:val="00122965"/>
    <w:rsid w:val="00122DA7"/>
    <w:rsid w:val="001238D2"/>
    <w:rsid w:val="00124997"/>
    <w:rsid w:val="0012675B"/>
    <w:rsid w:val="00127BD9"/>
    <w:rsid w:val="00130865"/>
    <w:rsid w:val="00130E61"/>
    <w:rsid w:val="001320BE"/>
    <w:rsid w:val="00132A20"/>
    <w:rsid w:val="00132A96"/>
    <w:rsid w:val="00133645"/>
    <w:rsid w:val="00141AEB"/>
    <w:rsid w:val="001437E4"/>
    <w:rsid w:val="00144571"/>
    <w:rsid w:val="00145252"/>
    <w:rsid w:val="00147D97"/>
    <w:rsid w:val="00152FC6"/>
    <w:rsid w:val="00156E52"/>
    <w:rsid w:val="00157535"/>
    <w:rsid w:val="0016031D"/>
    <w:rsid w:val="001607DD"/>
    <w:rsid w:val="00160891"/>
    <w:rsid w:val="00160EC1"/>
    <w:rsid w:val="00162095"/>
    <w:rsid w:val="0016264D"/>
    <w:rsid w:val="00165D3F"/>
    <w:rsid w:val="00167AF5"/>
    <w:rsid w:val="0017024B"/>
    <w:rsid w:val="001704D3"/>
    <w:rsid w:val="00170BF0"/>
    <w:rsid w:val="00170C4B"/>
    <w:rsid w:val="001716A5"/>
    <w:rsid w:val="00171E92"/>
    <w:rsid w:val="001730C0"/>
    <w:rsid w:val="00173949"/>
    <w:rsid w:val="00174578"/>
    <w:rsid w:val="0017615C"/>
    <w:rsid w:val="00177B92"/>
    <w:rsid w:val="00181B2C"/>
    <w:rsid w:val="0018433E"/>
    <w:rsid w:val="001846C1"/>
    <w:rsid w:val="0018773C"/>
    <w:rsid w:val="001901CB"/>
    <w:rsid w:val="00192848"/>
    <w:rsid w:val="0019426E"/>
    <w:rsid w:val="00197679"/>
    <w:rsid w:val="001A02D0"/>
    <w:rsid w:val="001A1E9B"/>
    <w:rsid w:val="001A2051"/>
    <w:rsid w:val="001A239B"/>
    <w:rsid w:val="001A2481"/>
    <w:rsid w:val="001A4C08"/>
    <w:rsid w:val="001B0438"/>
    <w:rsid w:val="001B0ACC"/>
    <w:rsid w:val="001B0EFB"/>
    <w:rsid w:val="001B19D2"/>
    <w:rsid w:val="001B1BAE"/>
    <w:rsid w:val="001B69DA"/>
    <w:rsid w:val="001C06EE"/>
    <w:rsid w:val="001C0989"/>
    <w:rsid w:val="001C1132"/>
    <w:rsid w:val="001C16E7"/>
    <w:rsid w:val="001C3032"/>
    <w:rsid w:val="001C3126"/>
    <w:rsid w:val="001C352C"/>
    <w:rsid w:val="001C5D22"/>
    <w:rsid w:val="001C69A2"/>
    <w:rsid w:val="001D025F"/>
    <w:rsid w:val="001D08F2"/>
    <w:rsid w:val="001D0F48"/>
    <w:rsid w:val="001D4A22"/>
    <w:rsid w:val="001D6193"/>
    <w:rsid w:val="001D6503"/>
    <w:rsid w:val="001D737F"/>
    <w:rsid w:val="001D7F73"/>
    <w:rsid w:val="001E0D90"/>
    <w:rsid w:val="001E1117"/>
    <w:rsid w:val="001E1807"/>
    <w:rsid w:val="001E20E6"/>
    <w:rsid w:val="001E21A1"/>
    <w:rsid w:val="001E3594"/>
    <w:rsid w:val="001E48CF"/>
    <w:rsid w:val="001E5DF5"/>
    <w:rsid w:val="001E7CFF"/>
    <w:rsid w:val="001F0BB0"/>
    <w:rsid w:val="001F0FC7"/>
    <w:rsid w:val="001F1932"/>
    <w:rsid w:val="001F2B69"/>
    <w:rsid w:val="001F3261"/>
    <w:rsid w:val="001F4BE6"/>
    <w:rsid w:val="001F7551"/>
    <w:rsid w:val="001F7DEE"/>
    <w:rsid w:val="001F7E51"/>
    <w:rsid w:val="00202A33"/>
    <w:rsid w:val="00202F90"/>
    <w:rsid w:val="00203710"/>
    <w:rsid w:val="00203AEB"/>
    <w:rsid w:val="00203BE3"/>
    <w:rsid w:val="00205494"/>
    <w:rsid w:val="0020570A"/>
    <w:rsid w:val="0020706A"/>
    <w:rsid w:val="0021141F"/>
    <w:rsid w:val="00212913"/>
    <w:rsid w:val="00213E29"/>
    <w:rsid w:val="0021557B"/>
    <w:rsid w:val="00220B16"/>
    <w:rsid w:val="002215B8"/>
    <w:rsid w:val="00223A75"/>
    <w:rsid w:val="00226236"/>
    <w:rsid w:val="00234959"/>
    <w:rsid w:val="00234A08"/>
    <w:rsid w:val="0023698B"/>
    <w:rsid w:val="002372BD"/>
    <w:rsid w:val="00240F15"/>
    <w:rsid w:val="00241A9F"/>
    <w:rsid w:val="002422E8"/>
    <w:rsid w:val="0024339C"/>
    <w:rsid w:val="00243D53"/>
    <w:rsid w:val="00244465"/>
    <w:rsid w:val="00244A1A"/>
    <w:rsid w:val="002459F5"/>
    <w:rsid w:val="00245C55"/>
    <w:rsid w:val="00251137"/>
    <w:rsid w:val="002517D5"/>
    <w:rsid w:val="00252206"/>
    <w:rsid w:val="0025266F"/>
    <w:rsid w:val="00255280"/>
    <w:rsid w:val="00255A3A"/>
    <w:rsid w:val="00256980"/>
    <w:rsid w:val="00257A95"/>
    <w:rsid w:val="00261DFB"/>
    <w:rsid w:val="00261F31"/>
    <w:rsid w:val="00263839"/>
    <w:rsid w:val="00263A8F"/>
    <w:rsid w:val="00264D58"/>
    <w:rsid w:val="00265B51"/>
    <w:rsid w:val="002679D4"/>
    <w:rsid w:val="00271EDF"/>
    <w:rsid w:val="0027224D"/>
    <w:rsid w:val="002727B7"/>
    <w:rsid w:val="002745A2"/>
    <w:rsid w:val="00274F6B"/>
    <w:rsid w:val="0027653A"/>
    <w:rsid w:val="00276BA5"/>
    <w:rsid w:val="00277969"/>
    <w:rsid w:val="00277D49"/>
    <w:rsid w:val="00277FD7"/>
    <w:rsid w:val="0028111E"/>
    <w:rsid w:val="00282223"/>
    <w:rsid w:val="002854AC"/>
    <w:rsid w:val="002858C5"/>
    <w:rsid w:val="00287F39"/>
    <w:rsid w:val="002906CD"/>
    <w:rsid w:val="002910BD"/>
    <w:rsid w:val="002913C1"/>
    <w:rsid w:val="002919D4"/>
    <w:rsid w:val="00293750"/>
    <w:rsid w:val="00293954"/>
    <w:rsid w:val="00293BCF"/>
    <w:rsid w:val="00294511"/>
    <w:rsid w:val="0029472F"/>
    <w:rsid w:val="00295881"/>
    <w:rsid w:val="00295D5A"/>
    <w:rsid w:val="002A1D8C"/>
    <w:rsid w:val="002A2C9E"/>
    <w:rsid w:val="002A37A1"/>
    <w:rsid w:val="002B0417"/>
    <w:rsid w:val="002B19D2"/>
    <w:rsid w:val="002B1E25"/>
    <w:rsid w:val="002B2529"/>
    <w:rsid w:val="002B3872"/>
    <w:rsid w:val="002B39CA"/>
    <w:rsid w:val="002B3AA9"/>
    <w:rsid w:val="002B5EAB"/>
    <w:rsid w:val="002B7085"/>
    <w:rsid w:val="002B73D2"/>
    <w:rsid w:val="002C11F5"/>
    <w:rsid w:val="002C1623"/>
    <w:rsid w:val="002C288F"/>
    <w:rsid w:val="002C30D8"/>
    <w:rsid w:val="002C3162"/>
    <w:rsid w:val="002C3404"/>
    <w:rsid w:val="002C42DE"/>
    <w:rsid w:val="002C4822"/>
    <w:rsid w:val="002C5FA6"/>
    <w:rsid w:val="002C757C"/>
    <w:rsid w:val="002C75EC"/>
    <w:rsid w:val="002C7603"/>
    <w:rsid w:val="002D0168"/>
    <w:rsid w:val="002D2508"/>
    <w:rsid w:val="002D5E8D"/>
    <w:rsid w:val="002D71DD"/>
    <w:rsid w:val="002E12D1"/>
    <w:rsid w:val="002E3C67"/>
    <w:rsid w:val="002E5356"/>
    <w:rsid w:val="002E5BA2"/>
    <w:rsid w:val="002E65CD"/>
    <w:rsid w:val="002E700F"/>
    <w:rsid w:val="002E7055"/>
    <w:rsid w:val="002E71FA"/>
    <w:rsid w:val="002E756C"/>
    <w:rsid w:val="002F237D"/>
    <w:rsid w:val="002F5B76"/>
    <w:rsid w:val="0030089A"/>
    <w:rsid w:val="00301394"/>
    <w:rsid w:val="00301AD6"/>
    <w:rsid w:val="003020A0"/>
    <w:rsid w:val="00303853"/>
    <w:rsid w:val="0030448E"/>
    <w:rsid w:val="003048FB"/>
    <w:rsid w:val="003063CA"/>
    <w:rsid w:val="0031064A"/>
    <w:rsid w:val="00315584"/>
    <w:rsid w:val="00315B15"/>
    <w:rsid w:val="0031753D"/>
    <w:rsid w:val="00320394"/>
    <w:rsid w:val="003203B2"/>
    <w:rsid w:val="003210D9"/>
    <w:rsid w:val="0032189D"/>
    <w:rsid w:val="00321A9B"/>
    <w:rsid w:val="00325B40"/>
    <w:rsid w:val="00327B34"/>
    <w:rsid w:val="00331C25"/>
    <w:rsid w:val="003322A0"/>
    <w:rsid w:val="00333EAD"/>
    <w:rsid w:val="00335489"/>
    <w:rsid w:val="00335F71"/>
    <w:rsid w:val="003370A7"/>
    <w:rsid w:val="00337901"/>
    <w:rsid w:val="003418BC"/>
    <w:rsid w:val="00341C00"/>
    <w:rsid w:val="00342055"/>
    <w:rsid w:val="00344843"/>
    <w:rsid w:val="003457DC"/>
    <w:rsid w:val="003463C2"/>
    <w:rsid w:val="0034663E"/>
    <w:rsid w:val="003477E4"/>
    <w:rsid w:val="00351619"/>
    <w:rsid w:val="00352494"/>
    <w:rsid w:val="003528F2"/>
    <w:rsid w:val="003534BC"/>
    <w:rsid w:val="00353AB1"/>
    <w:rsid w:val="003548C4"/>
    <w:rsid w:val="00355A3D"/>
    <w:rsid w:val="00357CE3"/>
    <w:rsid w:val="0036068A"/>
    <w:rsid w:val="00361478"/>
    <w:rsid w:val="00363641"/>
    <w:rsid w:val="003637E5"/>
    <w:rsid w:val="003701FB"/>
    <w:rsid w:val="003705A6"/>
    <w:rsid w:val="003714D6"/>
    <w:rsid w:val="00371F97"/>
    <w:rsid w:val="003728CD"/>
    <w:rsid w:val="00374425"/>
    <w:rsid w:val="00375A33"/>
    <w:rsid w:val="0038020C"/>
    <w:rsid w:val="00383F8B"/>
    <w:rsid w:val="00384EC5"/>
    <w:rsid w:val="003852E3"/>
    <w:rsid w:val="00385439"/>
    <w:rsid w:val="003865D9"/>
    <w:rsid w:val="003866B5"/>
    <w:rsid w:val="003916CA"/>
    <w:rsid w:val="00391A1C"/>
    <w:rsid w:val="00397901"/>
    <w:rsid w:val="00397A72"/>
    <w:rsid w:val="00397E8E"/>
    <w:rsid w:val="003A28A2"/>
    <w:rsid w:val="003A3D1B"/>
    <w:rsid w:val="003A7140"/>
    <w:rsid w:val="003A7BEF"/>
    <w:rsid w:val="003B1526"/>
    <w:rsid w:val="003B154C"/>
    <w:rsid w:val="003B21D2"/>
    <w:rsid w:val="003B22D8"/>
    <w:rsid w:val="003B3513"/>
    <w:rsid w:val="003B4A75"/>
    <w:rsid w:val="003C088D"/>
    <w:rsid w:val="003C0AE7"/>
    <w:rsid w:val="003C0BEB"/>
    <w:rsid w:val="003C0C97"/>
    <w:rsid w:val="003C2AC0"/>
    <w:rsid w:val="003C5231"/>
    <w:rsid w:val="003C7B48"/>
    <w:rsid w:val="003C7E77"/>
    <w:rsid w:val="003D02B1"/>
    <w:rsid w:val="003D0F07"/>
    <w:rsid w:val="003D12AB"/>
    <w:rsid w:val="003D45A5"/>
    <w:rsid w:val="003D4E56"/>
    <w:rsid w:val="003D57C0"/>
    <w:rsid w:val="003D762B"/>
    <w:rsid w:val="003D7EF4"/>
    <w:rsid w:val="003E1C9D"/>
    <w:rsid w:val="003E375E"/>
    <w:rsid w:val="003E4D6C"/>
    <w:rsid w:val="003E5781"/>
    <w:rsid w:val="003E6245"/>
    <w:rsid w:val="003E71E8"/>
    <w:rsid w:val="003E7596"/>
    <w:rsid w:val="003F0C3B"/>
    <w:rsid w:val="003F1A27"/>
    <w:rsid w:val="003F2BD9"/>
    <w:rsid w:val="003F451E"/>
    <w:rsid w:val="003F5E18"/>
    <w:rsid w:val="003F7397"/>
    <w:rsid w:val="0040086D"/>
    <w:rsid w:val="00400C1B"/>
    <w:rsid w:val="00401001"/>
    <w:rsid w:val="00401C0B"/>
    <w:rsid w:val="00403C1D"/>
    <w:rsid w:val="0040451D"/>
    <w:rsid w:val="00405BA7"/>
    <w:rsid w:val="004067D3"/>
    <w:rsid w:val="00411A00"/>
    <w:rsid w:val="004125FE"/>
    <w:rsid w:val="004150C7"/>
    <w:rsid w:val="004158C2"/>
    <w:rsid w:val="004164FC"/>
    <w:rsid w:val="00417B07"/>
    <w:rsid w:val="00420142"/>
    <w:rsid w:val="0042056B"/>
    <w:rsid w:val="00420DEB"/>
    <w:rsid w:val="00420EFD"/>
    <w:rsid w:val="00423E61"/>
    <w:rsid w:val="004244D2"/>
    <w:rsid w:val="00424935"/>
    <w:rsid w:val="00425277"/>
    <w:rsid w:val="00426506"/>
    <w:rsid w:val="004265ED"/>
    <w:rsid w:val="00427392"/>
    <w:rsid w:val="004273FE"/>
    <w:rsid w:val="004303EE"/>
    <w:rsid w:val="004304E1"/>
    <w:rsid w:val="004317EC"/>
    <w:rsid w:val="0043261C"/>
    <w:rsid w:val="00432C80"/>
    <w:rsid w:val="004331CE"/>
    <w:rsid w:val="00433390"/>
    <w:rsid w:val="00433C5C"/>
    <w:rsid w:val="004360CE"/>
    <w:rsid w:val="00436482"/>
    <w:rsid w:val="00436E16"/>
    <w:rsid w:val="004374F8"/>
    <w:rsid w:val="00440D35"/>
    <w:rsid w:val="004410F5"/>
    <w:rsid w:val="0044290A"/>
    <w:rsid w:val="004442EC"/>
    <w:rsid w:val="00444BAE"/>
    <w:rsid w:val="004453CE"/>
    <w:rsid w:val="00445712"/>
    <w:rsid w:val="00446091"/>
    <w:rsid w:val="004467CA"/>
    <w:rsid w:val="00446AF9"/>
    <w:rsid w:val="00447AF6"/>
    <w:rsid w:val="00447C58"/>
    <w:rsid w:val="004502B1"/>
    <w:rsid w:val="004525B6"/>
    <w:rsid w:val="00454591"/>
    <w:rsid w:val="004556BF"/>
    <w:rsid w:val="00455CD6"/>
    <w:rsid w:val="004616E7"/>
    <w:rsid w:val="004625FD"/>
    <w:rsid w:val="00464125"/>
    <w:rsid w:val="0046656B"/>
    <w:rsid w:val="00467E61"/>
    <w:rsid w:val="004701E7"/>
    <w:rsid w:val="00471B08"/>
    <w:rsid w:val="0047223D"/>
    <w:rsid w:val="00472329"/>
    <w:rsid w:val="00472530"/>
    <w:rsid w:val="00472EEE"/>
    <w:rsid w:val="0047462F"/>
    <w:rsid w:val="0047475B"/>
    <w:rsid w:val="0047490F"/>
    <w:rsid w:val="0047496C"/>
    <w:rsid w:val="00474EDE"/>
    <w:rsid w:val="004764C9"/>
    <w:rsid w:val="00477E05"/>
    <w:rsid w:val="00481A00"/>
    <w:rsid w:val="00482CC5"/>
    <w:rsid w:val="00483021"/>
    <w:rsid w:val="00483024"/>
    <w:rsid w:val="00484043"/>
    <w:rsid w:val="004867FD"/>
    <w:rsid w:val="0048685A"/>
    <w:rsid w:val="00486D2B"/>
    <w:rsid w:val="004870C2"/>
    <w:rsid w:val="004907C9"/>
    <w:rsid w:val="0049290E"/>
    <w:rsid w:val="00496D8D"/>
    <w:rsid w:val="00496F7E"/>
    <w:rsid w:val="00497865"/>
    <w:rsid w:val="004A163B"/>
    <w:rsid w:val="004A7D9A"/>
    <w:rsid w:val="004A7F43"/>
    <w:rsid w:val="004B0349"/>
    <w:rsid w:val="004B0DAC"/>
    <w:rsid w:val="004B0FFD"/>
    <w:rsid w:val="004B1831"/>
    <w:rsid w:val="004B2155"/>
    <w:rsid w:val="004B2421"/>
    <w:rsid w:val="004B2D3F"/>
    <w:rsid w:val="004B34FF"/>
    <w:rsid w:val="004B397F"/>
    <w:rsid w:val="004B4EF9"/>
    <w:rsid w:val="004B5A5A"/>
    <w:rsid w:val="004B77F3"/>
    <w:rsid w:val="004C0250"/>
    <w:rsid w:val="004C2581"/>
    <w:rsid w:val="004C3760"/>
    <w:rsid w:val="004C4653"/>
    <w:rsid w:val="004C530B"/>
    <w:rsid w:val="004C7BF1"/>
    <w:rsid w:val="004D04AF"/>
    <w:rsid w:val="004D2B74"/>
    <w:rsid w:val="004D45CC"/>
    <w:rsid w:val="004D4719"/>
    <w:rsid w:val="004D5245"/>
    <w:rsid w:val="004D5741"/>
    <w:rsid w:val="004D6A52"/>
    <w:rsid w:val="004D7F7F"/>
    <w:rsid w:val="004E2598"/>
    <w:rsid w:val="004E3387"/>
    <w:rsid w:val="004E377C"/>
    <w:rsid w:val="004E43D2"/>
    <w:rsid w:val="004E4728"/>
    <w:rsid w:val="004E4ED4"/>
    <w:rsid w:val="004E7E9E"/>
    <w:rsid w:val="004F1634"/>
    <w:rsid w:val="004F2DB9"/>
    <w:rsid w:val="004F4D62"/>
    <w:rsid w:val="004F56DB"/>
    <w:rsid w:val="004F6E7D"/>
    <w:rsid w:val="004F74D2"/>
    <w:rsid w:val="005002D2"/>
    <w:rsid w:val="00500F67"/>
    <w:rsid w:val="0050244F"/>
    <w:rsid w:val="00502F40"/>
    <w:rsid w:val="00504CE8"/>
    <w:rsid w:val="00505E37"/>
    <w:rsid w:val="00510B24"/>
    <w:rsid w:val="00511D50"/>
    <w:rsid w:val="00512FB7"/>
    <w:rsid w:val="00513542"/>
    <w:rsid w:val="00515253"/>
    <w:rsid w:val="005158D0"/>
    <w:rsid w:val="00515A96"/>
    <w:rsid w:val="00515ACB"/>
    <w:rsid w:val="005202A4"/>
    <w:rsid w:val="00521A44"/>
    <w:rsid w:val="005220D4"/>
    <w:rsid w:val="00522B78"/>
    <w:rsid w:val="005238A2"/>
    <w:rsid w:val="00523E28"/>
    <w:rsid w:val="00525A94"/>
    <w:rsid w:val="005266C5"/>
    <w:rsid w:val="00526A70"/>
    <w:rsid w:val="00527BAD"/>
    <w:rsid w:val="00531336"/>
    <w:rsid w:val="005313B4"/>
    <w:rsid w:val="00534518"/>
    <w:rsid w:val="005376BA"/>
    <w:rsid w:val="00537721"/>
    <w:rsid w:val="00540594"/>
    <w:rsid w:val="005413B6"/>
    <w:rsid w:val="005418BE"/>
    <w:rsid w:val="00541C22"/>
    <w:rsid w:val="00542575"/>
    <w:rsid w:val="00543371"/>
    <w:rsid w:val="00543442"/>
    <w:rsid w:val="00544124"/>
    <w:rsid w:val="0054466E"/>
    <w:rsid w:val="00544AEF"/>
    <w:rsid w:val="00546DC6"/>
    <w:rsid w:val="00551E34"/>
    <w:rsid w:val="00552DBE"/>
    <w:rsid w:val="00555639"/>
    <w:rsid w:val="00555881"/>
    <w:rsid w:val="005575EA"/>
    <w:rsid w:val="00557B3E"/>
    <w:rsid w:val="00563378"/>
    <w:rsid w:val="0056399C"/>
    <w:rsid w:val="00563E42"/>
    <w:rsid w:val="00564293"/>
    <w:rsid w:val="0056620E"/>
    <w:rsid w:val="0057043D"/>
    <w:rsid w:val="00571453"/>
    <w:rsid w:val="005718D9"/>
    <w:rsid w:val="00572C2E"/>
    <w:rsid w:val="00573E8B"/>
    <w:rsid w:val="00573F19"/>
    <w:rsid w:val="005742A9"/>
    <w:rsid w:val="00574CB5"/>
    <w:rsid w:val="00580519"/>
    <w:rsid w:val="00580EB7"/>
    <w:rsid w:val="0058161B"/>
    <w:rsid w:val="00581F9E"/>
    <w:rsid w:val="005820CC"/>
    <w:rsid w:val="00582110"/>
    <w:rsid w:val="005870DF"/>
    <w:rsid w:val="005872B4"/>
    <w:rsid w:val="00587EAF"/>
    <w:rsid w:val="00591694"/>
    <w:rsid w:val="0059385B"/>
    <w:rsid w:val="005A0AA6"/>
    <w:rsid w:val="005A146A"/>
    <w:rsid w:val="005A14C6"/>
    <w:rsid w:val="005A1A50"/>
    <w:rsid w:val="005A1A83"/>
    <w:rsid w:val="005A3BF6"/>
    <w:rsid w:val="005A4A97"/>
    <w:rsid w:val="005A4F92"/>
    <w:rsid w:val="005A5DC6"/>
    <w:rsid w:val="005A62D6"/>
    <w:rsid w:val="005A7024"/>
    <w:rsid w:val="005A7660"/>
    <w:rsid w:val="005B2F49"/>
    <w:rsid w:val="005B34A6"/>
    <w:rsid w:val="005B4446"/>
    <w:rsid w:val="005B4806"/>
    <w:rsid w:val="005B7DCE"/>
    <w:rsid w:val="005C2F3E"/>
    <w:rsid w:val="005C3C0E"/>
    <w:rsid w:val="005C3D93"/>
    <w:rsid w:val="005C49F0"/>
    <w:rsid w:val="005C4BCF"/>
    <w:rsid w:val="005C68AF"/>
    <w:rsid w:val="005D0D23"/>
    <w:rsid w:val="005D0E81"/>
    <w:rsid w:val="005D15F7"/>
    <w:rsid w:val="005D293B"/>
    <w:rsid w:val="005D423B"/>
    <w:rsid w:val="005D5AF5"/>
    <w:rsid w:val="005D7013"/>
    <w:rsid w:val="005D7AF0"/>
    <w:rsid w:val="005E2614"/>
    <w:rsid w:val="005E60E1"/>
    <w:rsid w:val="005E6CF8"/>
    <w:rsid w:val="005E7A0D"/>
    <w:rsid w:val="005F0655"/>
    <w:rsid w:val="005F0A14"/>
    <w:rsid w:val="005F25DA"/>
    <w:rsid w:val="005F2EAB"/>
    <w:rsid w:val="005F45DA"/>
    <w:rsid w:val="005F581B"/>
    <w:rsid w:val="005F5840"/>
    <w:rsid w:val="005F62E1"/>
    <w:rsid w:val="005F78E6"/>
    <w:rsid w:val="0060015C"/>
    <w:rsid w:val="00601355"/>
    <w:rsid w:val="00604CD4"/>
    <w:rsid w:val="00610604"/>
    <w:rsid w:val="00611416"/>
    <w:rsid w:val="0061220B"/>
    <w:rsid w:val="00612850"/>
    <w:rsid w:val="0061473D"/>
    <w:rsid w:val="00615B86"/>
    <w:rsid w:val="0061656B"/>
    <w:rsid w:val="00620900"/>
    <w:rsid w:val="00621094"/>
    <w:rsid w:val="0062227B"/>
    <w:rsid w:val="006223B3"/>
    <w:rsid w:val="00622804"/>
    <w:rsid w:val="00625612"/>
    <w:rsid w:val="00625785"/>
    <w:rsid w:val="00625787"/>
    <w:rsid w:val="0062720A"/>
    <w:rsid w:val="00627CCB"/>
    <w:rsid w:val="0063015D"/>
    <w:rsid w:val="00630438"/>
    <w:rsid w:val="00631CD8"/>
    <w:rsid w:val="00631D36"/>
    <w:rsid w:val="00632243"/>
    <w:rsid w:val="0063297A"/>
    <w:rsid w:val="00632E8B"/>
    <w:rsid w:val="00634344"/>
    <w:rsid w:val="0063491C"/>
    <w:rsid w:val="0063660C"/>
    <w:rsid w:val="0063761C"/>
    <w:rsid w:val="006409F1"/>
    <w:rsid w:val="006417EB"/>
    <w:rsid w:val="00641E36"/>
    <w:rsid w:val="00642D2C"/>
    <w:rsid w:val="00643AE7"/>
    <w:rsid w:val="00646163"/>
    <w:rsid w:val="00650015"/>
    <w:rsid w:val="00650C22"/>
    <w:rsid w:val="00654169"/>
    <w:rsid w:val="00654174"/>
    <w:rsid w:val="006546C9"/>
    <w:rsid w:val="00654978"/>
    <w:rsid w:val="00654991"/>
    <w:rsid w:val="00655387"/>
    <w:rsid w:val="00660DBA"/>
    <w:rsid w:val="006611C9"/>
    <w:rsid w:val="006618FC"/>
    <w:rsid w:val="00661AA8"/>
    <w:rsid w:val="00662E50"/>
    <w:rsid w:val="00663AF1"/>
    <w:rsid w:val="00667939"/>
    <w:rsid w:val="00670436"/>
    <w:rsid w:val="00670E63"/>
    <w:rsid w:val="0067550D"/>
    <w:rsid w:val="00675562"/>
    <w:rsid w:val="00675E1E"/>
    <w:rsid w:val="00677784"/>
    <w:rsid w:val="00680E32"/>
    <w:rsid w:val="00682F30"/>
    <w:rsid w:val="00683A59"/>
    <w:rsid w:val="00687AFD"/>
    <w:rsid w:val="00690B48"/>
    <w:rsid w:val="00696E28"/>
    <w:rsid w:val="006972C2"/>
    <w:rsid w:val="00697311"/>
    <w:rsid w:val="006A0482"/>
    <w:rsid w:val="006A2A5D"/>
    <w:rsid w:val="006A42E0"/>
    <w:rsid w:val="006A69D0"/>
    <w:rsid w:val="006A78D4"/>
    <w:rsid w:val="006A7DB2"/>
    <w:rsid w:val="006B153F"/>
    <w:rsid w:val="006B18DA"/>
    <w:rsid w:val="006B2F82"/>
    <w:rsid w:val="006B34A5"/>
    <w:rsid w:val="006B3FFF"/>
    <w:rsid w:val="006B55FA"/>
    <w:rsid w:val="006B6350"/>
    <w:rsid w:val="006B646D"/>
    <w:rsid w:val="006B67C4"/>
    <w:rsid w:val="006B6DE5"/>
    <w:rsid w:val="006B78F6"/>
    <w:rsid w:val="006C007C"/>
    <w:rsid w:val="006C2819"/>
    <w:rsid w:val="006C285B"/>
    <w:rsid w:val="006C29E8"/>
    <w:rsid w:val="006C2B75"/>
    <w:rsid w:val="006C3B70"/>
    <w:rsid w:val="006C46E0"/>
    <w:rsid w:val="006C5133"/>
    <w:rsid w:val="006C53DA"/>
    <w:rsid w:val="006C6EE0"/>
    <w:rsid w:val="006D243E"/>
    <w:rsid w:val="006D29E0"/>
    <w:rsid w:val="006D2E65"/>
    <w:rsid w:val="006D3FC4"/>
    <w:rsid w:val="006D4C59"/>
    <w:rsid w:val="006D5600"/>
    <w:rsid w:val="006D562F"/>
    <w:rsid w:val="006D5877"/>
    <w:rsid w:val="006D711F"/>
    <w:rsid w:val="006D7A6F"/>
    <w:rsid w:val="006D7CF7"/>
    <w:rsid w:val="006D7F59"/>
    <w:rsid w:val="006E091D"/>
    <w:rsid w:val="006E1FC0"/>
    <w:rsid w:val="006E2944"/>
    <w:rsid w:val="006E2AA3"/>
    <w:rsid w:val="006E33F6"/>
    <w:rsid w:val="006E3FAC"/>
    <w:rsid w:val="006E42C3"/>
    <w:rsid w:val="006E4622"/>
    <w:rsid w:val="006E4F28"/>
    <w:rsid w:val="006E57FD"/>
    <w:rsid w:val="006F267B"/>
    <w:rsid w:val="006F3E2E"/>
    <w:rsid w:val="006F54E4"/>
    <w:rsid w:val="006F54EC"/>
    <w:rsid w:val="006F685F"/>
    <w:rsid w:val="00701516"/>
    <w:rsid w:val="00703E64"/>
    <w:rsid w:val="00704A9A"/>
    <w:rsid w:val="00704ACC"/>
    <w:rsid w:val="00705CE9"/>
    <w:rsid w:val="00710F49"/>
    <w:rsid w:val="0071182F"/>
    <w:rsid w:val="0071299E"/>
    <w:rsid w:val="0071457E"/>
    <w:rsid w:val="00715373"/>
    <w:rsid w:val="0071798D"/>
    <w:rsid w:val="007202DB"/>
    <w:rsid w:val="00721776"/>
    <w:rsid w:val="00721C9B"/>
    <w:rsid w:val="007221C8"/>
    <w:rsid w:val="00723FAE"/>
    <w:rsid w:val="007242DB"/>
    <w:rsid w:val="0072440E"/>
    <w:rsid w:val="00724B1E"/>
    <w:rsid w:val="00724F92"/>
    <w:rsid w:val="00730FF8"/>
    <w:rsid w:val="00731BCD"/>
    <w:rsid w:val="00731D02"/>
    <w:rsid w:val="00732983"/>
    <w:rsid w:val="007329AB"/>
    <w:rsid w:val="00732C80"/>
    <w:rsid w:val="007425AB"/>
    <w:rsid w:val="0074359E"/>
    <w:rsid w:val="007446DE"/>
    <w:rsid w:val="00744BAE"/>
    <w:rsid w:val="007457EB"/>
    <w:rsid w:val="007459CC"/>
    <w:rsid w:val="007474DF"/>
    <w:rsid w:val="007548F6"/>
    <w:rsid w:val="00760517"/>
    <w:rsid w:val="0076059E"/>
    <w:rsid w:val="00760642"/>
    <w:rsid w:val="00761401"/>
    <w:rsid w:val="007644F5"/>
    <w:rsid w:val="0076643B"/>
    <w:rsid w:val="007664AA"/>
    <w:rsid w:val="00766572"/>
    <w:rsid w:val="00766591"/>
    <w:rsid w:val="0077063E"/>
    <w:rsid w:val="00770AA3"/>
    <w:rsid w:val="00771740"/>
    <w:rsid w:val="007717FC"/>
    <w:rsid w:val="00773076"/>
    <w:rsid w:val="00775D9A"/>
    <w:rsid w:val="0077721F"/>
    <w:rsid w:val="007773E0"/>
    <w:rsid w:val="00777FDE"/>
    <w:rsid w:val="00780B62"/>
    <w:rsid w:val="00781237"/>
    <w:rsid w:val="00782F7F"/>
    <w:rsid w:val="00783778"/>
    <w:rsid w:val="0078471C"/>
    <w:rsid w:val="00785238"/>
    <w:rsid w:val="00785337"/>
    <w:rsid w:val="007857C5"/>
    <w:rsid w:val="00787674"/>
    <w:rsid w:val="00791370"/>
    <w:rsid w:val="00792759"/>
    <w:rsid w:val="00792BBA"/>
    <w:rsid w:val="00793177"/>
    <w:rsid w:val="00793699"/>
    <w:rsid w:val="00793DA3"/>
    <w:rsid w:val="00794AFB"/>
    <w:rsid w:val="007968A6"/>
    <w:rsid w:val="007A0910"/>
    <w:rsid w:val="007A1479"/>
    <w:rsid w:val="007A394E"/>
    <w:rsid w:val="007A405E"/>
    <w:rsid w:val="007A4FDB"/>
    <w:rsid w:val="007A7F69"/>
    <w:rsid w:val="007B05A6"/>
    <w:rsid w:val="007B1463"/>
    <w:rsid w:val="007B7FA8"/>
    <w:rsid w:val="007C08C0"/>
    <w:rsid w:val="007C1C2B"/>
    <w:rsid w:val="007C26F4"/>
    <w:rsid w:val="007C2E49"/>
    <w:rsid w:val="007C33A6"/>
    <w:rsid w:val="007C344F"/>
    <w:rsid w:val="007C4068"/>
    <w:rsid w:val="007C409C"/>
    <w:rsid w:val="007C4B44"/>
    <w:rsid w:val="007C58FB"/>
    <w:rsid w:val="007C6E3E"/>
    <w:rsid w:val="007D1299"/>
    <w:rsid w:val="007D13BD"/>
    <w:rsid w:val="007D1820"/>
    <w:rsid w:val="007D3388"/>
    <w:rsid w:val="007D33F4"/>
    <w:rsid w:val="007D55AF"/>
    <w:rsid w:val="007D71D6"/>
    <w:rsid w:val="007E0EBA"/>
    <w:rsid w:val="007E0F1A"/>
    <w:rsid w:val="007E2F45"/>
    <w:rsid w:val="007E2FA7"/>
    <w:rsid w:val="007E61FF"/>
    <w:rsid w:val="007E63B5"/>
    <w:rsid w:val="007F0339"/>
    <w:rsid w:val="007F1A50"/>
    <w:rsid w:val="007F5960"/>
    <w:rsid w:val="007F68EF"/>
    <w:rsid w:val="007F7673"/>
    <w:rsid w:val="0080049E"/>
    <w:rsid w:val="008033DA"/>
    <w:rsid w:val="00803C1E"/>
    <w:rsid w:val="00803DFF"/>
    <w:rsid w:val="00804C2B"/>
    <w:rsid w:val="00805DBE"/>
    <w:rsid w:val="00806381"/>
    <w:rsid w:val="00811F9F"/>
    <w:rsid w:val="00815095"/>
    <w:rsid w:val="00820452"/>
    <w:rsid w:val="00820745"/>
    <w:rsid w:val="00821018"/>
    <w:rsid w:val="00821611"/>
    <w:rsid w:val="00821F82"/>
    <w:rsid w:val="00822D39"/>
    <w:rsid w:val="0082755E"/>
    <w:rsid w:val="008275A8"/>
    <w:rsid w:val="0083586B"/>
    <w:rsid w:val="00836BE2"/>
    <w:rsid w:val="008400A0"/>
    <w:rsid w:val="008422C0"/>
    <w:rsid w:val="00843DBA"/>
    <w:rsid w:val="00844825"/>
    <w:rsid w:val="00851609"/>
    <w:rsid w:val="0085220B"/>
    <w:rsid w:val="0085454E"/>
    <w:rsid w:val="00854C62"/>
    <w:rsid w:val="008552AB"/>
    <w:rsid w:val="00857515"/>
    <w:rsid w:val="00864A17"/>
    <w:rsid w:val="008658FA"/>
    <w:rsid w:val="00865B85"/>
    <w:rsid w:val="00867186"/>
    <w:rsid w:val="00867E5B"/>
    <w:rsid w:val="008706A1"/>
    <w:rsid w:val="00870A98"/>
    <w:rsid w:val="0087274E"/>
    <w:rsid w:val="00872ACA"/>
    <w:rsid w:val="00872CF4"/>
    <w:rsid w:val="0087630A"/>
    <w:rsid w:val="00877473"/>
    <w:rsid w:val="00881AA1"/>
    <w:rsid w:val="00883124"/>
    <w:rsid w:val="0088758D"/>
    <w:rsid w:val="00887B9C"/>
    <w:rsid w:val="008906F4"/>
    <w:rsid w:val="00890A5C"/>
    <w:rsid w:val="00893C50"/>
    <w:rsid w:val="00893E5F"/>
    <w:rsid w:val="00895DAE"/>
    <w:rsid w:val="00895F99"/>
    <w:rsid w:val="00896D99"/>
    <w:rsid w:val="008978C2"/>
    <w:rsid w:val="008A0ADA"/>
    <w:rsid w:val="008A163E"/>
    <w:rsid w:val="008A4606"/>
    <w:rsid w:val="008B0C9A"/>
    <w:rsid w:val="008B1E67"/>
    <w:rsid w:val="008B38FD"/>
    <w:rsid w:val="008B7BAC"/>
    <w:rsid w:val="008C0F82"/>
    <w:rsid w:val="008C2C22"/>
    <w:rsid w:val="008C43BA"/>
    <w:rsid w:val="008C46B6"/>
    <w:rsid w:val="008C5F1D"/>
    <w:rsid w:val="008C757A"/>
    <w:rsid w:val="008D25DF"/>
    <w:rsid w:val="008D2E78"/>
    <w:rsid w:val="008D34C1"/>
    <w:rsid w:val="008D5EAC"/>
    <w:rsid w:val="008D7061"/>
    <w:rsid w:val="008D7F13"/>
    <w:rsid w:val="008E15BB"/>
    <w:rsid w:val="008E20C2"/>
    <w:rsid w:val="008E26EB"/>
    <w:rsid w:val="008E335B"/>
    <w:rsid w:val="008E39DA"/>
    <w:rsid w:val="008E4068"/>
    <w:rsid w:val="008E62BE"/>
    <w:rsid w:val="008E6B14"/>
    <w:rsid w:val="008E7223"/>
    <w:rsid w:val="008E7760"/>
    <w:rsid w:val="008E7BE2"/>
    <w:rsid w:val="008F1658"/>
    <w:rsid w:val="008F2885"/>
    <w:rsid w:val="008F48EC"/>
    <w:rsid w:val="008F5713"/>
    <w:rsid w:val="008F5B46"/>
    <w:rsid w:val="00902C35"/>
    <w:rsid w:val="009032B9"/>
    <w:rsid w:val="0090405C"/>
    <w:rsid w:val="009051CF"/>
    <w:rsid w:val="00906F57"/>
    <w:rsid w:val="00910C73"/>
    <w:rsid w:val="00913E54"/>
    <w:rsid w:val="00914D0F"/>
    <w:rsid w:val="00914DC5"/>
    <w:rsid w:val="00915B36"/>
    <w:rsid w:val="009167E6"/>
    <w:rsid w:val="0091702D"/>
    <w:rsid w:val="0092067C"/>
    <w:rsid w:val="00920B55"/>
    <w:rsid w:val="00921911"/>
    <w:rsid w:val="00922240"/>
    <w:rsid w:val="00923F54"/>
    <w:rsid w:val="009244ED"/>
    <w:rsid w:val="00933586"/>
    <w:rsid w:val="009342F9"/>
    <w:rsid w:val="00936B0F"/>
    <w:rsid w:val="00937A0D"/>
    <w:rsid w:val="00940FE5"/>
    <w:rsid w:val="0094105F"/>
    <w:rsid w:val="00941364"/>
    <w:rsid w:val="009446B5"/>
    <w:rsid w:val="00945480"/>
    <w:rsid w:val="00945BD3"/>
    <w:rsid w:val="00952B66"/>
    <w:rsid w:val="00952DEA"/>
    <w:rsid w:val="0095362A"/>
    <w:rsid w:val="0095621F"/>
    <w:rsid w:val="00956312"/>
    <w:rsid w:val="00961191"/>
    <w:rsid w:val="00961828"/>
    <w:rsid w:val="0096195A"/>
    <w:rsid w:val="00963B24"/>
    <w:rsid w:val="0096655A"/>
    <w:rsid w:val="00972986"/>
    <w:rsid w:val="009737B3"/>
    <w:rsid w:val="00974D69"/>
    <w:rsid w:val="00975406"/>
    <w:rsid w:val="009757D8"/>
    <w:rsid w:val="00976E08"/>
    <w:rsid w:val="0097783C"/>
    <w:rsid w:val="0098046B"/>
    <w:rsid w:val="009807FE"/>
    <w:rsid w:val="00980F93"/>
    <w:rsid w:val="00983E40"/>
    <w:rsid w:val="00984F08"/>
    <w:rsid w:val="00985C3F"/>
    <w:rsid w:val="0098792A"/>
    <w:rsid w:val="009906F8"/>
    <w:rsid w:val="0099199C"/>
    <w:rsid w:val="00992AD0"/>
    <w:rsid w:val="00994675"/>
    <w:rsid w:val="00995311"/>
    <w:rsid w:val="00997121"/>
    <w:rsid w:val="009974E6"/>
    <w:rsid w:val="009A1722"/>
    <w:rsid w:val="009A1CAA"/>
    <w:rsid w:val="009A2419"/>
    <w:rsid w:val="009A2B04"/>
    <w:rsid w:val="009A47B7"/>
    <w:rsid w:val="009A562B"/>
    <w:rsid w:val="009A6690"/>
    <w:rsid w:val="009A78E9"/>
    <w:rsid w:val="009A7BF8"/>
    <w:rsid w:val="009B0921"/>
    <w:rsid w:val="009B1B05"/>
    <w:rsid w:val="009B5231"/>
    <w:rsid w:val="009B588E"/>
    <w:rsid w:val="009B6FA8"/>
    <w:rsid w:val="009B70AA"/>
    <w:rsid w:val="009B7F91"/>
    <w:rsid w:val="009C21F1"/>
    <w:rsid w:val="009C46AE"/>
    <w:rsid w:val="009C58DF"/>
    <w:rsid w:val="009C6B94"/>
    <w:rsid w:val="009C78EE"/>
    <w:rsid w:val="009D0837"/>
    <w:rsid w:val="009D39B5"/>
    <w:rsid w:val="009D5921"/>
    <w:rsid w:val="009D5BB6"/>
    <w:rsid w:val="009D6762"/>
    <w:rsid w:val="009D6C51"/>
    <w:rsid w:val="009E1677"/>
    <w:rsid w:val="009E1FDC"/>
    <w:rsid w:val="009E29F1"/>
    <w:rsid w:val="009E4FB1"/>
    <w:rsid w:val="009E664A"/>
    <w:rsid w:val="009E7273"/>
    <w:rsid w:val="009F1405"/>
    <w:rsid w:val="009F1709"/>
    <w:rsid w:val="009F267C"/>
    <w:rsid w:val="009F2D42"/>
    <w:rsid w:val="009F2E2F"/>
    <w:rsid w:val="009F4300"/>
    <w:rsid w:val="009F4A64"/>
    <w:rsid w:val="009F5B63"/>
    <w:rsid w:val="009F6971"/>
    <w:rsid w:val="009F7BEE"/>
    <w:rsid w:val="00A034F8"/>
    <w:rsid w:val="00A04184"/>
    <w:rsid w:val="00A05B09"/>
    <w:rsid w:val="00A05F13"/>
    <w:rsid w:val="00A069C4"/>
    <w:rsid w:val="00A07468"/>
    <w:rsid w:val="00A07BFD"/>
    <w:rsid w:val="00A100A8"/>
    <w:rsid w:val="00A12381"/>
    <w:rsid w:val="00A12BAF"/>
    <w:rsid w:val="00A135E9"/>
    <w:rsid w:val="00A146E8"/>
    <w:rsid w:val="00A15D80"/>
    <w:rsid w:val="00A16444"/>
    <w:rsid w:val="00A16D59"/>
    <w:rsid w:val="00A20C75"/>
    <w:rsid w:val="00A21081"/>
    <w:rsid w:val="00A217CA"/>
    <w:rsid w:val="00A2235B"/>
    <w:rsid w:val="00A2629D"/>
    <w:rsid w:val="00A265AA"/>
    <w:rsid w:val="00A26BA0"/>
    <w:rsid w:val="00A32043"/>
    <w:rsid w:val="00A32195"/>
    <w:rsid w:val="00A328BD"/>
    <w:rsid w:val="00A34155"/>
    <w:rsid w:val="00A34A6C"/>
    <w:rsid w:val="00A40291"/>
    <w:rsid w:val="00A4040F"/>
    <w:rsid w:val="00A406F4"/>
    <w:rsid w:val="00A41066"/>
    <w:rsid w:val="00A41A3B"/>
    <w:rsid w:val="00A4267A"/>
    <w:rsid w:val="00A445EF"/>
    <w:rsid w:val="00A500FF"/>
    <w:rsid w:val="00A509F0"/>
    <w:rsid w:val="00A50DC1"/>
    <w:rsid w:val="00A52C6A"/>
    <w:rsid w:val="00A53E7A"/>
    <w:rsid w:val="00A62612"/>
    <w:rsid w:val="00A63AA9"/>
    <w:rsid w:val="00A63E14"/>
    <w:rsid w:val="00A644D0"/>
    <w:rsid w:val="00A64B6A"/>
    <w:rsid w:val="00A66CD1"/>
    <w:rsid w:val="00A66E3C"/>
    <w:rsid w:val="00A67324"/>
    <w:rsid w:val="00A72BB1"/>
    <w:rsid w:val="00A7439A"/>
    <w:rsid w:val="00A77368"/>
    <w:rsid w:val="00A7764F"/>
    <w:rsid w:val="00A83ACA"/>
    <w:rsid w:val="00A86CE7"/>
    <w:rsid w:val="00A86DD8"/>
    <w:rsid w:val="00A86FAF"/>
    <w:rsid w:val="00A901E7"/>
    <w:rsid w:val="00A906B9"/>
    <w:rsid w:val="00A908A1"/>
    <w:rsid w:val="00A90B4D"/>
    <w:rsid w:val="00A939FB"/>
    <w:rsid w:val="00A94276"/>
    <w:rsid w:val="00A954D4"/>
    <w:rsid w:val="00A95E00"/>
    <w:rsid w:val="00A96EFE"/>
    <w:rsid w:val="00A97D58"/>
    <w:rsid w:val="00AA0437"/>
    <w:rsid w:val="00AA17BB"/>
    <w:rsid w:val="00AA17C8"/>
    <w:rsid w:val="00AA5AB9"/>
    <w:rsid w:val="00AA5E80"/>
    <w:rsid w:val="00AA64C3"/>
    <w:rsid w:val="00AA7141"/>
    <w:rsid w:val="00AA746A"/>
    <w:rsid w:val="00AB2B24"/>
    <w:rsid w:val="00AB2B9F"/>
    <w:rsid w:val="00AB37B3"/>
    <w:rsid w:val="00AB4F7F"/>
    <w:rsid w:val="00AB5216"/>
    <w:rsid w:val="00AB6EF7"/>
    <w:rsid w:val="00AB72FF"/>
    <w:rsid w:val="00AC0523"/>
    <w:rsid w:val="00AC1D92"/>
    <w:rsid w:val="00AC1EA7"/>
    <w:rsid w:val="00AC31AC"/>
    <w:rsid w:val="00AC3BE4"/>
    <w:rsid w:val="00AC56C4"/>
    <w:rsid w:val="00AC756E"/>
    <w:rsid w:val="00AD0B77"/>
    <w:rsid w:val="00AD0FA1"/>
    <w:rsid w:val="00AD1484"/>
    <w:rsid w:val="00AD1556"/>
    <w:rsid w:val="00AD18C7"/>
    <w:rsid w:val="00AD237F"/>
    <w:rsid w:val="00AD23C1"/>
    <w:rsid w:val="00AD24FA"/>
    <w:rsid w:val="00AD29B4"/>
    <w:rsid w:val="00AD42C1"/>
    <w:rsid w:val="00AD6499"/>
    <w:rsid w:val="00AD740D"/>
    <w:rsid w:val="00AE27E6"/>
    <w:rsid w:val="00AE35AA"/>
    <w:rsid w:val="00AE489F"/>
    <w:rsid w:val="00AE4C58"/>
    <w:rsid w:val="00AE59FB"/>
    <w:rsid w:val="00AE6A9C"/>
    <w:rsid w:val="00AE6DC9"/>
    <w:rsid w:val="00AE70D9"/>
    <w:rsid w:val="00AF0629"/>
    <w:rsid w:val="00AF2163"/>
    <w:rsid w:val="00AF30CD"/>
    <w:rsid w:val="00AF544F"/>
    <w:rsid w:val="00AF58FB"/>
    <w:rsid w:val="00AF7033"/>
    <w:rsid w:val="00AF7535"/>
    <w:rsid w:val="00B03E2A"/>
    <w:rsid w:val="00B05389"/>
    <w:rsid w:val="00B055AF"/>
    <w:rsid w:val="00B077C5"/>
    <w:rsid w:val="00B103AB"/>
    <w:rsid w:val="00B115EA"/>
    <w:rsid w:val="00B13303"/>
    <w:rsid w:val="00B13745"/>
    <w:rsid w:val="00B13E80"/>
    <w:rsid w:val="00B140EA"/>
    <w:rsid w:val="00B14126"/>
    <w:rsid w:val="00B14A75"/>
    <w:rsid w:val="00B156A3"/>
    <w:rsid w:val="00B1596B"/>
    <w:rsid w:val="00B15D1F"/>
    <w:rsid w:val="00B160B0"/>
    <w:rsid w:val="00B20349"/>
    <w:rsid w:val="00B21450"/>
    <w:rsid w:val="00B2172D"/>
    <w:rsid w:val="00B21FF2"/>
    <w:rsid w:val="00B26A4B"/>
    <w:rsid w:val="00B2753E"/>
    <w:rsid w:val="00B34955"/>
    <w:rsid w:val="00B350E1"/>
    <w:rsid w:val="00B36A61"/>
    <w:rsid w:val="00B376B8"/>
    <w:rsid w:val="00B42DFE"/>
    <w:rsid w:val="00B4590D"/>
    <w:rsid w:val="00B51F94"/>
    <w:rsid w:val="00B522C2"/>
    <w:rsid w:val="00B53CA4"/>
    <w:rsid w:val="00B56092"/>
    <w:rsid w:val="00B568AF"/>
    <w:rsid w:val="00B577FE"/>
    <w:rsid w:val="00B6213C"/>
    <w:rsid w:val="00B66154"/>
    <w:rsid w:val="00B66939"/>
    <w:rsid w:val="00B66D19"/>
    <w:rsid w:val="00B673F5"/>
    <w:rsid w:val="00B67842"/>
    <w:rsid w:val="00B706A8"/>
    <w:rsid w:val="00B70D7E"/>
    <w:rsid w:val="00B729E1"/>
    <w:rsid w:val="00B74B52"/>
    <w:rsid w:val="00B81AE4"/>
    <w:rsid w:val="00B81D09"/>
    <w:rsid w:val="00B82B50"/>
    <w:rsid w:val="00B82DD2"/>
    <w:rsid w:val="00B830E6"/>
    <w:rsid w:val="00B85BFC"/>
    <w:rsid w:val="00B8601E"/>
    <w:rsid w:val="00B877A6"/>
    <w:rsid w:val="00B92E6E"/>
    <w:rsid w:val="00BA0844"/>
    <w:rsid w:val="00BA3329"/>
    <w:rsid w:val="00BA4DFC"/>
    <w:rsid w:val="00BA50AA"/>
    <w:rsid w:val="00BA5E2E"/>
    <w:rsid w:val="00BA69AD"/>
    <w:rsid w:val="00BA753C"/>
    <w:rsid w:val="00BA7D8C"/>
    <w:rsid w:val="00BB4648"/>
    <w:rsid w:val="00BB4ED4"/>
    <w:rsid w:val="00BB68F0"/>
    <w:rsid w:val="00BB708A"/>
    <w:rsid w:val="00BC181A"/>
    <w:rsid w:val="00BC1C5E"/>
    <w:rsid w:val="00BC23AA"/>
    <w:rsid w:val="00BC24C3"/>
    <w:rsid w:val="00BC581B"/>
    <w:rsid w:val="00BC5E9C"/>
    <w:rsid w:val="00BC5F78"/>
    <w:rsid w:val="00BC74D1"/>
    <w:rsid w:val="00BD2743"/>
    <w:rsid w:val="00BD3B1E"/>
    <w:rsid w:val="00BD6F77"/>
    <w:rsid w:val="00BE05BA"/>
    <w:rsid w:val="00BE068F"/>
    <w:rsid w:val="00BE0D12"/>
    <w:rsid w:val="00BE123B"/>
    <w:rsid w:val="00BE1C70"/>
    <w:rsid w:val="00BE4A0F"/>
    <w:rsid w:val="00BE62E8"/>
    <w:rsid w:val="00BF0146"/>
    <w:rsid w:val="00BF0E11"/>
    <w:rsid w:val="00BF52B9"/>
    <w:rsid w:val="00BF5718"/>
    <w:rsid w:val="00C0018E"/>
    <w:rsid w:val="00C00A0F"/>
    <w:rsid w:val="00C03841"/>
    <w:rsid w:val="00C05CF7"/>
    <w:rsid w:val="00C06D08"/>
    <w:rsid w:val="00C07175"/>
    <w:rsid w:val="00C12243"/>
    <w:rsid w:val="00C13187"/>
    <w:rsid w:val="00C1368A"/>
    <w:rsid w:val="00C15782"/>
    <w:rsid w:val="00C15C52"/>
    <w:rsid w:val="00C16070"/>
    <w:rsid w:val="00C203DC"/>
    <w:rsid w:val="00C22187"/>
    <w:rsid w:val="00C22794"/>
    <w:rsid w:val="00C22A16"/>
    <w:rsid w:val="00C2484B"/>
    <w:rsid w:val="00C24B00"/>
    <w:rsid w:val="00C257AC"/>
    <w:rsid w:val="00C27A5D"/>
    <w:rsid w:val="00C30844"/>
    <w:rsid w:val="00C30A00"/>
    <w:rsid w:val="00C3258E"/>
    <w:rsid w:val="00C337A0"/>
    <w:rsid w:val="00C33E5E"/>
    <w:rsid w:val="00C37295"/>
    <w:rsid w:val="00C3735F"/>
    <w:rsid w:val="00C46E3F"/>
    <w:rsid w:val="00C5029B"/>
    <w:rsid w:val="00C50958"/>
    <w:rsid w:val="00C50EEE"/>
    <w:rsid w:val="00C5200D"/>
    <w:rsid w:val="00C523D3"/>
    <w:rsid w:val="00C53470"/>
    <w:rsid w:val="00C53F85"/>
    <w:rsid w:val="00C5415D"/>
    <w:rsid w:val="00C545B1"/>
    <w:rsid w:val="00C54D42"/>
    <w:rsid w:val="00C576A1"/>
    <w:rsid w:val="00C57731"/>
    <w:rsid w:val="00C57C73"/>
    <w:rsid w:val="00C57E94"/>
    <w:rsid w:val="00C57FCD"/>
    <w:rsid w:val="00C61006"/>
    <w:rsid w:val="00C61639"/>
    <w:rsid w:val="00C65608"/>
    <w:rsid w:val="00C658B8"/>
    <w:rsid w:val="00C66EEE"/>
    <w:rsid w:val="00C71788"/>
    <w:rsid w:val="00C7325A"/>
    <w:rsid w:val="00C73CDF"/>
    <w:rsid w:val="00C73D2B"/>
    <w:rsid w:val="00C7666B"/>
    <w:rsid w:val="00C76AB5"/>
    <w:rsid w:val="00C814F5"/>
    <w:rsid w:val="00C83621"/>
    <w:rsid w:val="00C902A9"/>
    <w:rsid w:val="00C91F99"/>
    <w:rsid w:val="00C92B39"/>
    <w:rsid w:val="00C94159"/>
    <w:rsid w:val="00C946ED"/>
    <w:rsid w:val="00C948CB"/>
    <w:rsid w:val="00C94ADE"/>
    <w:rsid w:val="00C94E7E"/>
    <w:rsid w:val="00C95A8B"/>
    <w:rsid w:val="00C95E12"/>
    <w:rsid w:val="00CA3B16"/>
    <w:rsid w:val="00CA3ED8"/>
    <w:rsid w:val="00CA4019"/>
    <w:rsid w:val="00CA4142"/>
    <w:rsid w:val="00CA4479"/>
    <w:rsid w:val="00CA791E"/>
    <w:rsid w:val="00CA7DA7"/>
    <w:rsid w:val="00CA7E6A"/>
    <w:rsid w:val="00CB0440"/>
    <w:rsid w:val="00CB04E7"/>
    <w:rsid w:val="00CB17AB"/>
    <w:rsid w:val="00CB4489"/>
    <w:rsid w:val="00CB44CF"/>
    <w:rsid w:val="00CB6F54"/>
    <w:rsid w:val="00CB7387"/>
    <w:rsid w:val="00CC1296"/>
    <w:rsid w:val="00CC1A49"/>
    <w:rsid w:val="00CC2C11"/>
    <w:rsid w:val="00CC4560"/>
    <w:rsid w:val="00CC4693"/>
    <w:rsid w:val="00CD0235"/>
    <w:rsid w:val="00CD0651"/>
    <w:rsid w:val="00CD0C29"/>
    <w:rsid w:val="00CD0C6D"/>
    <w:rsid w:val="00CD1595"/>
    <w:rsid w:val="00CD1855"/>
    <w:rsid w:val="00CD1DF2"/>
    <w:rsid w:val="00CD3080"/>
    <w:rsid w:val="00CD4C7E"/>
    <w:rsid w:val="00CD52FB"/>
    <w:rsid w:val="00CD6EAE"/>
    <w:rsid w:val="00CD7003"/>
    <w:rsid w:val="00CD7B3D"/>
    <w:rsid w:val="00CE06D4"/>
    <w:rsid w:val="00CE0D16"/>
    <w:rsid w:val="00CE0EBA"/>
    <w:rsid w:val="00CE3A23"/>
    <w:rsid w:val="00CE4C46"/>
    <w:rsid w:val="00CF08DB"/>
    <w:rsid w:val="00CF1925"/>
    <w:rsid w:val="00CF1FAA"/>
    <w:rsid w:val="00CF35CB"/>
    <w:rsid w:val="00CF42E8"/>
    <w:rsid w:val="00CF4622"/>
    <w:rsid w:val="00CF5948"/>
    <w:rsid w:val="00CF5E3B"/>
    <w:rsid w:val="00CF5EFC"/>
    <w:rsid w:val="00D00DD1"/>
    <w:rsid w:val="00D019F2"/>
    <w:rsid w:val="00D023AC"/>
    <w:rsid w:val="00D027B8"/>
    <w:rsid w:val="00D04425"/>
    <w:rsid w:val="00D054EB"/>
    <w:rsid w:val="00D069EC"/>
    <w:rsid w:val="00D07DA4"/>
    <w:rsid w:val="00D11A6C"/>
    <w:rsid w:val="00D124EC"/>
    <w:rsid w:val="00D1257A"/>
    <w:rsid w:val="00D133D8"/>
    <w:rsid w:val="00D1626E"/>
    <w:rsid w:val="00D16619"/>
    <w:rsid w:val="00D16D2F"/>
    <w:rsid w:val="00D17520"/>
    <w:rsid w:val="00D217FE"/>
    <w:rsid w:val="00D24F5E"/>
    <w:rsid w:val="00D31666"/>
    <w:rsid w:val="00D320DC"/>
    <w:rsid w:val="00D32E82"/>
    <w:rsid w:val="00D3316D"/>
    <w:rsid w:val="00D335DA"/>
    <w:rsid w:val="00D341EB"/>
    <w:rsid w:val="00D34A31"/>
    <w:rsid w:val="00D36321"/>
    <w:rsid w:val="00D41D98"/>
    <w:rsid w:val="00D425EE"/>
    <w:rsid w:val="00D433DD"/>
    <w:rsid w:val="00D44B73"/>
    <w:rsid w:val="00D464F3"/>
    <w:rsid w:val="00D5154F"/>
    <w:rsid w:val="00D54799"/>
    <w:rsid w:val="00D548F7"/>
    <w:rsid w:val="00D55C8D"/>
    <w:rsid w:val="00D570C7"/>
    <w:rsid w:val="00D57FFB"/>
    <w:rsid w:val="00D60C0C"/>
    <w:rsid w:val="00D60D33"/>
    <w:rsid w:val="00D630AF"/>
    <w:rsid w:val="00D632E5"/>
    <w:rsid w:val="00D63779"/>
    <w:rsid w:val="00D64A9C"/>
    <w:rsid w:val="00D651D2"/>
    <w:rsid w:val="00D669A9"/>
    <w:rsid w:val="00D6739E"/>
    <w:rsid w:val="00D7084D"/>
    <w:rsid w:val="00D70C42"/>
    <w:rsid w:val="00D7147F"/>
    <w:rsid w:val="00D71DFF"/>
    <w:rsid w:val="00D72B38"/>
    <w:rsid w:val="00D75197"/>
    <w:rsid w:val="00D7656C"/>
    <w:rsid w:val="00D76A07"/>
    <w:rsid w:val="00D800E1"/>
    <w:rsid w:val="00D80323"/>
    <w:rsid w:val="00D81359"/>
    <w:rsid w:val="00D81572"/>
    <w:rsid w:val="00D819BB"/>
    <w:rsid w:val="00D84E32"/>
    <w:rsid w:val="00D85FAE"/>
    <w:rsid w:val="00D8653F"/>
    <w:rsid w:val="00D878E0"/>
    <w:rsid w:val="00D94662"/>
    <w:rsid w:val="00D94A26"/>
    <w:rsid w:val="00D956D0"/>
    <w:rsid w:val="00D965EB"/>
    <w:rsid w:val="00D96FC4"/>
    <w:rsid w:val="00D97478"/>
    <w:rsid w:val="00D97D0F"/>
    <w:rsid w:val="00DA01C7"/>
    <w:rsid w:val="00DA49C6"/>
    <w:rsid w:val="00DA73E4"/>
    <w:rsid w:val="00DB0275"/>
    <w:rsid w:val="00DB02E3"/>
    <w:rsid w:val="00DB1B99"/>
    <w:rsid w:val="00DB4D65"/>
    <w:rsid w:val="00DB7427"/>
    <w:rsid w:val="00DC143C"/>
    <w:rsid w:val="00DC44E8"/>
    <w:rsid w:val="00DC5365"/>
    <w:rsid w:val="00DC64E8"/>
    <w:rsid w:val="00DC72F3"/>
    <w:rsid w:val="00DC7644"/>
    <w:rsid w:val="00DC7CE1"/>
    <w:rsid w:val="00DD05D0"/>
    <w:rsid w:val="00DD12A5"/>
    <w:rsid w:val="00DD229E"/>
    <w:rsid w:val="00DD35B6"/>
    <w:rsid w:val="00DD3D6D"/>
    <w:rsid w:val="00DD4BDC"/>
    <w:rsid w:val="00DD500D"/>
    <w:rsid w:val="00DD55BD"/>
    <w:rsid w:val="00DD5690"/>
    <w:rsid w:val="00DD59DD"/>
    <w:rsid w:val="00DD6AEB"/>
    <w:rsid w:val="00DD72AE"/>
    <w:rsid w:val="00DD7A94"/>
    <w:rsid w:val="00DE1019"/>
    <w:rsid w:val="00DE23DD"/>
    <w:rsid w:val="00DE468D"/>
    <w:rsid w:val="00DE4C91"/>
    <w:rsid w:val="00DE7BE3"/>
    <w:rsid w:val="00DF1256"/>
    <w:rsid w:val="00DF18A1"/>
    <w:rsid w:val="00DF1BAA"/>
    <w:rsid w:val="00DF265B"/>
    <w:rsid w:val="00DF4093"/>
    <w:rsid w:val="00DF44FE"/>
    <w:rsid w:val="00DF5770"/>
    <w:rsid w:val="00DF7133"/>
    <w:rsid w:val="00DF78FA"/>
    <w:rsid w:val="00E01737"/>
    <w:rsid w:val="00E02046"/>
    <w:rsid w:val="00E0349B"/>
    <w:rsid w:val="00E04D6A"/>
    <w:rsid w:val="00E051F2"/>
    <w:rsid w:val="00E05A97"/>
    <w:rsid w:val="00E06DCF"/>
    <w:rsid w:val="00E10E67"/>
    <w:rsid w:val="00E12B8A"/>
    <w:rsid w:val="00E14445"/>
    <w:rsid w:val="00E15247"/>
    <w:rsid w:val="00E15389"/>
    <w:rsid w:val="00E17AD0"/>
    <w:rsid w:val="00E20EF2"/>
    <w:rsid w:val="00E217E1"/>
    <w:rsid w:val="00E2193D"/>
    <w:rsid w:val="00E21A20"/>
    <w:rsid w:val="00E24225"/>
    <w:rsid w:val="00E249B9"/>
    <w:rsid w:val="00E27A14"/>
    <w:rsid w:val="00E340FF"/>
    <w:rsid w:val="00E3477F"/>
    <w:rsid w:val="00E3578D"/>
    <w:rsid w:val="00E36E69"/>
    <w:rsid w:val="00E36EC9"/>
    <w:rsid w:val="00E37E3C"/>
    <w:rsid w:val="00E405B0"/>
    <w:rsid w:val="00E40B26"/>
    <w:rsid w:val="00E43BEB"/>
    <w:rsid w:val="00E43CE8"/>
    <w:rsid w:val="00E43E28"/>
    <w:rsid w:val="00E440EF"/>
    <w:rsid w:val="00E44B5B"/>
    <w:rsid w:val="00E4513A"/>
    <w:rsid w:val="00E46844"/>
    <w:rsid w:val="00E47FE6"/>
    <w:rsid w:val="00E51D5F"/>
    <w:rsid w:val="00E5263B"/>
    <w:rsid w:val="00E5420E"/>
    <w:rsid w:val="00E558C7"/>
    <w:rsid w:val="00E56632"/>
    <w:rsid w:val="00E56C6D"/>
    <w:rsid w:val="00E60E6A"/>
    <w:rsid w:val="00E60F2F"/>
    <w:rsid w:val="00E61F8D"/>
    <w:rsid w:val="00E624A1"/>
    <w:rsid w:val="00E64258"/>
    <w:rsid w:val="00E6448E"/>
    <w:rsid w:val="00E657C1"/>
    <w:rsid w:val="00E65AB9"/>
    <w:rsid w:val="00E66618"/>
    <w:rsid w:val="00E66D39"/>
    <w:rsid w:val="00E66FCD"/>
    <w:rsid w:val="00E67429"/>
    <w:rsid w:val="00E676F2"/>
    <w:rsid w:val="00E70225"/>
    <w:rsid w:val="00E70861"/>
    <w:rsid w:val="00E70F42"/>
    <w:rsid w:val="00E7234A"/>
    <w:rsid w:val="00E7329F"/>
    <w:rsid w:val="00E74F9F"/>
    <w:rsid w:val="00E75293"/>
    <w:rsid w:val="00E76AEB"/>
    <w:rsid w:val="00E76BC7"/>
    <w:rsid w:val="00E76F54"/>
    <w:rsid w:val="00E81FBE"/>
    <w:rsid w:val="00E84CD0"/>
    <w:rsid w:val="00E90406"/>
    <w:rsid w:val="00E90CC1"/>
    <w:rsid w:val="00E92A25"/>
    <w:rsid w:val="00E95034"/>
    <w:rsid w:val="00E95FC2"/>
    <w:rsid w:val="00E977BB"/>
    <w:rsid w:val="00EA0675"/>
    <w:rsid w:val="00EA1364"/>
    <w:rsid w:val="00EA2BB2"/>
    <w:rsid w:val="00EA3EDF"/>
    <w:rsid w:val="00EA4105"/>
    <w:rsid w:val="00EA6603"/>
    <w:rsid w:val="00EB1180"/>
    <w:rsid w:val="00EB2448"/>
    <w:rsid w:val="00EB389E"/>
    <w:rsid w:val="00EB73D7"/>
    <w:rsid w:val="00EC371B"/>
    <w:rsid w:val="00EC4FF9"/>
    <w:rsid w:val="00EC5F63"/>
    <w:rsid w:val="00EC64C4"/>
    <w:rsid w:val="00EC7572"/>
    <w:rsid w:val="00EC7753"/>
    <w:rsid w:val="00EC7D44"/>
    <w:rsid w:val="00ED0732"/>
    <w:rsid w:val="00ED0EF6"/>
    <w:rsid w:val="00ED1E7C"/>
    <w:rsid w:val="00ED2BEA"/>
    <w:rsid w:val="00ED3210"/>
    <w:rsid w:val="00ED473A"/>
    <w:rsid w:val="00ED4CB4"/>
    <w:rsid w:val="00ED53FD"/>
    <w:rsid w:val="00ED723F"/>
    <w:rsid w:val="00EE0219"/>
    <w:rsid w:val="00EE0CC9"/>
    <w:rsid w:val="00EE179D"/>
    <w:rsid w:val="00EE3105"/>
    <w:rsid w:val="00EE4452"/>
    <w:rsid w:val="00EE4A42"/>
    <w:rsid w:val="00EE5A72"/>
    <w:rsid w:val="00EE6EE6"/>
    <w:rsid w:val="00EE7993"/>
    <w:rsid w:val="00EE7A51"/>
    <w:rsid w:val="00EF22B5"/>
    <w:rsid w:val="00EF3713"/>
    <w:rsid w:val="00EF5396"/>
    <w:rsid w:val="00EF7A95"/>
    <w:rsid w:val="00F00416"/>
    <w:rsid w:val="00F0092F"/>
    <w:rsid w:val="00F013E1"/>
    <w:rsid w:val="00F0183B"/>
    <w:rsid w:val="00F02324"/>
    <w:rsid w:val="00F02DE1"/>
    <w:rsid w:val="00F03820"/>
    <w:rsid w:val="00F054E7"/>
    <w:rsid w:val="00F0681D"/>
    <w:rsid w:val="00F07275"/>
    <w:rsid w:val="00F07DAA"/>
    <w:rsid w:val="00F07FE3"/>
    <w:rsid w:val="00F10A53"/>
    <w:rsid w:val="00F11C90"/>
    <w:rsid w:val="00F142DA"/>
    <w:rsid w:val="00F17AAD"/>
    <w:rsid w:val="00F216CD"/>
    <w:rsid w:val="00F216E1"/>
    <w:rsid w:val="00F262CE"/>
    <w:rsid w:val="00F27CAC"/>
    <w:rsid w:val="00F30726"/>
    <w:rsid w:val="00F313DF"/>
    <w:rsid w:val="00F31612"/>
    <w:rsid w:val="00F32215"/>
    <w:rsid w:val="00F32785"/>
    <w:rsid w:val="00F333F5"/>
    <w:rsid w:val="00F34745"/>
    <w:rsid w:val="00F3489F"/>
    <w:rsid w:val="00F35135"/>
    <w:rsid w:val="00F35CD1"/>
    <w:rsid w:val="00F36124"/>
    <w:rsid w:val="00F37649"/>
    <w:rsid w:val="00F40A63"/>
    <w:rsid w:val="00F417E7"/>
    <w:rsid w:val="00F42940"/>
    <w:rsid w:val="00F44986"/>
    <w:rsid w:val="00F45D86"/>
    <w:rsid w:val="00F4799D"/>
    <w:rsid w:val="00F5318A"/>
    <w:rsid w:val="00F54325"/>
    <w:rsid w:val="00F544E1"/>
    <w:rsid w:val="00F54E79"/>
    <w:rsid w:val="00F562DB"/>
    <w:rsid w:val="00F60B5A"/>
    <w:rsid w:val="00F61C9C"/>
    <w:rsid w:val="00F63138"/>
    <w:rsid w:val="00F636C7"/>
    <w:rsid w:val="00F63D4A"/>
    <w:rsid w:val="00F6488F"/>
    <w:rsid w:val="00F64C42"/>
    <w:rsid w:val="00F64C44"/>
    <w:rsid w:val="00F67A3E"/>
    <w:rsid w:val="00F70C92"/>
    <w:rsid w:val="00F73655"/>
    <w:rsid w:val="00F76122"/>
    <w:rsid w:val="00F82F91"/>
    <w:rsid w:val="00F8343F"/>
    <w:rsid w:val="00F90050"/>
    <w:rsid w:val="00F904DD"/>
    <w:rsid w:val="00F92F84"/>
    <w:rsid w:val="00F9432A"/>
    <w:rsid w:val="00F953D3"/>
    <w:rsid w:val="00F96B17"/>
    <w:rsid w:val="00F97566"/>
    <w:rsid w:val="00FA0049"/>
    <w:rsid w:val="00FA2103"/>
    <w:rsid w:val="00FA2FB9"/>
    <w:rsid w:val="00FA45AF"/>
    <w:rsid w:val="00FA504E"/>
    <w:rsid w:val="00FA6FC0"/>
    <w:rsid w:val="00FA7C1A"/>
    <w:rsid w:val="00FA7E37"/>
    <w:rsid w:val="00FB0A00"/>
    <w:rsid w:val="00FB172E"/>
    <w:rsid w:val="00FB2541"/>
    <w:rsid w:val="00FB340E"/>
    <w:rsid w:val="00FB4548"/>
    <w:rsid w:val="00FB4DC1"/>
    <w:rsid w:val="00FB6F6A"/>
    <w:rsid w:val="00FB7B0F"/>
    <w:rsid w:val="00FB7D1F"/>
    <w:rsid w:val="00FC17A3"/>
    <w:rsid w:val="00FC1A09"/>
    <w:rsid w:val="00FC1F4C"/>
    <w:rsid w:val="00FC2C05"/>
    <w:rsid w:val="00FC74EE"/>
    <w:rsid w:val="00FD1059"/>
    <w:rsid w:val="00FD1835"/>
    <w:rsid w:val="00FD253C"/>
    <w:rsid w:val="00FD2A98"/>
    <w:rsid w:val="00FD3265"/>
    <w:rsid w:val="00FD4712"/>
    <w:rsid w:val="00FD6B77"/>
    <w:rsid w:val="00FE3CBA"/>
    <w:rsid w:val="00FE4868"/>
    <w:rsid w:val="00FE4A56"/>
    <w:rsid w:val="00FE4AE4"/>
    <w:rsid w:val="00FE6999"/>
    <w:rsid w:val="00FF033D"/>
    <w:rsid w:val="00FF0CCC"/>
    <w:rsid w:val="00FF1819"/>
    <w:rsid w:val="00FF3945"/>
    <w:rsid w:val="00FF3E72"/>
    <w:rsid w:val="00FF4CAB"/>
    <w:rsid w:val="00FF7779"/>
    <w:rsid w:val="0F6A484F"/>
    <w:rsid w:val="6F9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27"/>
    <w:qFormat/>
    <w:uiPriority w:val="9"/>
    <w:pPr>
      <w:keepNext/>
      <w:keepLines/>
      <w:numPr>
        <w:ilvl w:val="0"/>
        <w:numId w:val="1"/>
      </w:numPr>
      <w:spacing w:before="480" w:after="360"/>
      <w:ind w:left="0"/>
      <w:jc w:val="center"/>
      <w:outlineLvl w:val="0"/>
    </w:pPr>
    <w:rPr>
      <w:rFonts w:ascii="Arial" w:hAnsi="Arial" w:eastAsia="黑体" w:cs="Times New Roman"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8"/>
    <w:unhideWhenUsed/>
    <w:qFormat/>
    <w:uiPriority w:val="9"/>
    <w:pPr>
      <w:keepNext/>
      <w:keepLines/>
      <w:numPr>
        <w:ilvl w:val="1"/>
        <w:numId w:val="1"/>
      </w:numPr>
      <w:spacing w:before="480" w:after="120" w:line="400" w:lineRule="exact"/>
      <w:outlineLvl w:val="1"/>
    </w:pPr>
    <w:rPr>
      <w:rFonts w:ascii="Arial" w:hAnsi="Arial" w:eastAsia="黑体" w:cstheme="majorBidi"/>
      <w:bCs/>
      <w:kern w:val="2"/>
      <w:sz w:val="28"/>
      <w:szCs w:val="32"/>
      <w:lang w:val="en-US" w:eastAsia="zh-CN" w:bidi="ar-SA"/>
    </w:rPr>
  </w:style>
  <w:style w:type="paragraph" w:styleId="4">
    <w:name w:val="heading 3"/>
    <w:next w:val="1"/>
    <w:link w:val="26"/>
    <w:qFormat/>
    <w:uiPriority w:val="0"/>
    <w:pPr>
      <w:keepNext/>
      <w:keepLines/>
      <w:numPr>
        <w:ilvl w:val="2"/>
        <w:numId w:val="1"/>
      </w:numPr>
      <w:spacing w:before="240" w:after="120" w:line="400" w:lineRule="exact"/>
      <w:outlineLvl w:val="2"/>
    </w:pPr>
    <w:rPr>
      <w:rFonts w:ascii="Arial" w:hAnsi="Arial" w:eastAsia="黑体" w:cs="Times New Roman"/>
      <w:kern w:val="0"/>
      <w:sz w:val="26"/>
      <w:szCs w:val="28"/>
      <w:lang w:val="zh-CN" w:eastAsia="zh-CN" w:bidi="ar-SA"/>
    </w:rPr>
  </w:style>
  <w:style w:type="paragraph" w:styleId="5">
    <w:name w:val="heading 4"/>
    <w:next w:val="1"/>
    <w:link w:val="29"/>
    <w:unhideWhenUsed/>
    <w:qFormat/>
    <w:uiPriority w:val="9"/>
    <w:pPr>
      <w:keepNext/>
      <w:keepLines/>
      <w:numPr>
        <w:ilvl w:val="3"/>
        <w:numId w:val="1"/>
      </w:numPr>
      <w:spacing w:before="240" w:after="120" w:line="400" w:lineRule="exact"/>
      <w:outlineLvl w:val="3"/>
    </w:pPr>
    <w:rPr>
      <w:rFonts w:ascii="Arial" w:hAnsi="Arial" w:eastAsia="黑体" w:cstheme="majorBidi"/>
      <w:bCs/>
      <w:kern w:val="2"/>
      <w:sz w:val="24"/>
      <w:szCs w:val="28"/>
      <w:lang w:val="en-US" w:eastAsia="zh-CN" w:bidi="ar-SA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unhideWhenUsed/>
    <w:qFormat/>
    <w:uiPriority w:val="39"/>
    <w:pPr>
      <w:ind w:left="2520" w:leftChars="1200"/>
    </w:pPr>
  </w:style>
  <w:style w:type="paragraph" w:styleId="7">
    <w:name w:val="Normal Indent"/>
    <w:basedOn w:val="1"/>
    <w:qFormat/>
    <w:uiPriority w:val="0"/>
    <w:pPr>
      <w:adjustRightInd/>
      <w:snapToGrid/>
      <w:spacing w:line="240" w:lineRule="auto"/>
      <w:ind w:firstLine="499" w:firstLineChars="0"/>
    </w:pPr>
    <w:rPr>
      <w:szCs w:val="20"/>
    </w:rPr>
  </w:style>
  <w:style w:type="paragraph" w:styleId="8">
    <w:name w:val="caption"/>
    <w:basedOn w:val="1"/>
    <w:next w:val="1"/>
    <w:link w:val="52"/>
    <w:unhideWhenUsed/>
    <w:uiPriority w:val="35"/>
    <w:rPr>
      <w:rFonts w:eastAsia="黑体" w:cstheme="majorBidi"/>
      <w:sz w:val="20"/>
      <w:szCs w:val="20"/>
    </w:rPr>
  </w:style>
  <w:style w:type="paragraph" w:styleId="9">
    <w:name w:val="Body Text"/>
    <w:basedOn w:val="1"/>
    <w:link w:val="34"/>
    <w:semiHidden/>
    <w:unhideWhenUsed/>
    <w:uiPriority w:val="99"/>
    <w:pPr>
      <w:spacing w:after="120"/>
    </w:pPr>
  </w:style>
  <w:style w:type="paragraph" w:styleId="10">
    <w:name w:val="Body Text Indent"/>
    <w:basedOn w:val="1"/>
    <w:link w:val="36"/>
    <w:qFormat/>
    <w:uiPriority w:val="0"/>
    <w:pPr>
      <w:adjustRightInd/>
      <w:snapToGrid/>
      <w:spacing w:after="120" w:line="240" w:lineRule="auto"/>
      <w:ind w:left="420" w:leftChars="200" w:firstLine="0" w:firstLineChars="0"/>
    </w:pPr>
  </w:style>
  <w:style w:type="paragraph" w:styleId="11">
    <w:name w:val="toc 3"/>
    <w:next w:val="1"/>
    <w:autoRedefine/>
    <w:unhideWhenUsed/>
    <w:qFormat/>
    <w:uiPriority w:val="39"/>
    <w:pPr>
      <w:tabs>
        <w:tab w:val="right" w:leader="dot" w:pos="8494"/>
      </w:tabs>
      <w:spacing w:line="400" w:lineRule="exact"/>
      <w:ind w:left="200" w:left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Plain Text"/>
    <w:basedOn w:val="1"/>
    <w:link w:val="32"/>
    <w:qFormat/>
    <w:uiPriority w:val="99"/>
    <w:pPr>
      <w:adjustRightInd/>
      <w:snapToGrid/>
      <w:spacing w:line="240" w:lineRule="auto"/>
      <w:ind w:firstLine="0" w:firstLineChars="0"/>
    </w:pPr>
    <w:rPr>
      <w:rFonts w:ascii="宋体" w:hAnsi="Courier New"/>
      <w:sz w:val="21"/>
      <w:szCs w:val="20"/>
    </w:rPr>
  </w:style>
  <w:style w:type="paragraph" w:styleId="13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1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toc 1"/>
    <w:next w:val="1"/>
    <w:autoRedefine/>
    <w:unhideWhenUsed/>
    <w:qFormat/>
    <w:uiPriority w:val="39"/>
    <w:pPr>
      <w:tabs>
        <w:tab w:val="right" w:leader="dot" w:pos="8494"/>
      </w:tabs>
      <w:spacing w:line="400" w:lineRule="exact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7">
    <w:name w:val="Subtitle"/>
    <w:basedOn w:val="1"/>
    <w:next w:val="1"/>
    <w:link w:val="48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8">
    <w:name w:val="toc 2"/>
    <w:next w:val="1"/>
    <w:autoRedefine/>
    <w:unhideWhenUsed/>
    <w:qFormat/>
    <w:uiPriority w:val="39"/>
    <w:pPr>
      <w:tabs>
        <w:tab w:val="right" w:leader="dot" w:pos="8494"/>
      </w:tabs>
      <w:spacing w:line="400" w:lineRule="exact"/>
      <w:ind w:left="100" w:leftChars="1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9">
    <w:name w:val="Normal (Web)"/>
    <w:basedOn w:val="1"/>
    <w:unhideWhenUsed/>
    <w:qFormat/>
    <w:uiPriority w:val="99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styleId="20">
    <w:name w:val="Title"/>
    <w:basedOn w:val="1"/>
    <w:next w:val="1"/>
    <w:link w:val="3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Body Text First Indent"/>
    <w:basedOn w:val="9"/>
    <w:link w:val="35"/>
    <w:semiHidden/>
    <w:unhideWhenUsed/>
    <w:qFormat/>
    <w:uiPriority w:val="99"/>
    <w:pPr>
      <w:ind w:firstLine="420" w:firstLineChars="100"/>
    </w:p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6">
    <w:name w:val="标题 3 字符"/>
    <w:basedOn w:val="24"/>
    <w:link w:val="4"/>
    <w:uiPriority w:val="0"/>
    <w:rPr>
      <w:rFonts w:ascii="Arial" w:hAnsi="Arial" w:eastAsia="黑体" w:cs="Times New Roman"/>
      <w:kern w:val="0"/>
      <w:sz w:val="26"/>
      <w:szCs w:val="28"/>
      <w:lang w:val="zh-CN"/>
    </w:rPr>
  </w:style>
  <w:style w:type="character" w:customStyle="1" w:styleId="27">
    <w:name w:val="标题 1 字符"/>
    <w:basedOn w:val="24"/>
    <w:link w:val="2"/>
    <w:qFormat/>
    <w:uiPriority w:val="9"/>
    <w:rPr>
      <w:rFonts w:ascii="Arial" w:hAnsi="Arial" w:eastAsia="黑体" w:cs="Times New Roman"/>
      <w:bCs/>
      <w:kern w:val="44"/>
      <w:sz w:val="32"/>
      <w:szCs w:val="44"/>
    </w:rPr>
  </w:style>
  <w:style w:type="character" w:customStyle="1" w:styleId="28">
    <w:name w:val="标题 2 字符"/>
    <w:basedOn w:val="24"/>
    <w:link w:val="3"/>
    <w:qFormat/>
    <w:uiPriority w:val="9"/>
    <w:rPr>
      <w:rFonts w:ascii="Arial" w:hAnsi="Arial" w:eastAsia="黑体" w:cstheme="majorBidi"/>
      <w:bCs/>
      <w:sz w:val="28"/>
      <w:szCs w:val="32"/>
    </w:rPr>
  </w:style>
  <w:style w:type="character" w:customStyle="1" w:styleId="29">
    <w:name w:val="标题 4 字符"/>
    <w:basedOn w:val="24"/>
    <w:link w:val="5"/>
    <w:uiPriority w:val="9"/>
    <w:rPr>
      <w:rFonts w:ascii="Arial" w:hAnsi="Arial" w:eastAsia="黑体" w:cstheme="majorBidi"/>
      <w:bCs/>
      <w:sz w:val="24"/>
      <w:szCs w:val="28"/>
    </w:rPr>
  </w:style>
  <w:style w:type="character" w:customStyle="1" w:styleId="30">
    <w:name w:val="页眉 字符"/>
    <w:basedOn w:val="24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basedOn w:val="24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纯文本 字符"/>
    <w:basedOn w:val="24"/>
    <w:link w:val="12"/>
    <w:qFormat/>
    <w:uiPriority w:val="99"/>
    <w:rPr>
      <w:rFonts w:ascii="宋体" w:hAnsi="Courier New" w:eastAsia="宋体" w:cs="Times New Roman"/>
      <w:szCs w:val="20"/>
    </w:rPr>
  </w:style>
  <w:style w:type="paragraph" w:customStyle="1" w:styleId="33">
    <w:name w:val="1"/>
    <w:basedOn w:val="1"/>
    <w:next w:val="21"/>
    <w:uiPriority w:val="0"/>
    <w:pPr>
      <w:adjustRightInd/>
      <w:snapToGrid/>
      <w:spacing w:line="240" w:lineRule="auto"/>
      <w:ind w:firstLine="498"/>
    </w:pPr>
    <w:rPr>
      <w:szCs w:val="20"/>
    </w:rPr>
  </w:style>
  <w:style w:type="character" w:customStyle="1" w:styleId="34">
    <w:name w:val="正文文本 字符"/>
    <w:basedOn w:val="24"/>
    <w:link w:val="9"/>
    <w:semiHidden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正文文本首行缩进 字符"/>
    <w:basedOn w:val="34"/>
    <w:link w:val="2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6">
    <w:name w:val="正文文本缩进 字符"/>
    <w:basedOn w:val="24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7">
    <w:name w:val="批注框文本 字符"/>
    <w:basedOn w:val="24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8">
    <w:name w:val="标题1"/>
    <w:basedOn w:val="20"/>
    <w:qFormat/>
    <w:uiPriority w:val="0"/>
    <w:pPr>
      <w:widowControl/>
      <w:snapToGrid/>
      <w:spacing w:after="360" w:line="420" w:lineRule="exact"/>
      <w:ind w:firstLine="0" w:firstLineChars="0"/>
      <w:textAlignment w:val="baseline"/>
      <w:outlineLvl w:val="9"/>
    </w:pPr>
    <w:rPr>
      <w:rFonts w:ascii="Arial" w:hAnsi="Arial" w:eastAsia="宋体" w:cs="Times New Roman"/>
      <w:b w:val="0"/>
      <w:bCs w:val="0"/>
      <w:kern w:val="0"/>
      <w:sz w:val="30"/>
      <w:szCs w:val="20"/>
    </w:rPr>
  </w:style>
  <w:style w:type="character" w:customStyle="1" w:styleId="39">
    <w:name w:val="标题 字符"/>
    <w:basedOn w:val="24"/>
    <w:link w:val="2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0">
    <w:name w:val="List Paragraph"/>
    <w:basedOn w:val="1"/>
    <w:link w:val="58"/>
    <w:qFormat/>
    <w:uiPriority w:val="1"/>
    <w:pPr>
      <w:ind w:firstLine="420"/>
    </w:pPr>
  </w:style>
  <w:style w:type="paragraph" w:customStyle="1" w:styleId="4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42">
    <w:name w:val="注释"/>
    <w:link w:val="43"/>
    <w:qFormat/>
    <w:uiPriority w:val="0"/>
    <w:pPr>
      <w:framePr w:wrap="around" w:vAnchor="text" w:hAnchor="text" w:y="1"/>
      <w:jc w:val="both"/>
    </w:pPr>
    <w:rPr>
      <w:rFonts w:ascii="Times New Roman" w:hAnsi="Times New Roman" w:eastAsia="宋体" w:cs="Times New Roman"/>
      <w:color w:val="7030A0"/>
      <w:kern w:val="2"/>
      <w:sz w:val="24"/>
      <w:szCs w:val="24"/>
      <w:lang w:val="en-US" w:eastAsia="zh-CN" w:bidi="ar-SA"/>
    </w:rPr>
  </w:style>
  <w:style w:type="character" w:customStyle="1" w:styleId="43">
    <w:name w:val="注释 字符"/>
    <w:basedOn w:val="24"/>
    <w:link w:val="42"/>
    <w:qFormat/>
    <w:uiPriority w:val="0"/>
    <w:rPr>
      <w:rFonts w:ascii="Times New Roman" w:hAnsi="Times New Roman" w:eastAsia="宋体" w:cs="Times New Roman"/>
      <w:color w:val="7030A0"/>
      <w:sz w:val="24"/>
      <w:szCs w:val="24"/>
    </w:rPr>
  </w:style>
  <w:style w:type="paragraph" w:customStyle="1" w:styleId="44">
    <w:name w:val="统一正文文本"/>
    <w:qFormat/>
    <w:uiPriority w:val="0"/>
    <w:pPr>
      <w:adjustRightInd w:val="0"/>
      <w:spacing w:line="400" w:lineRule="exact"/>
      <w:ind w:firstLine="200" w:firstLineChars="200"/>
    </w:pPr>
    <w:rPr>
      <w:rFonts w:ascii="Times New Roman" w:hAnsi="Times New Roman" w:eastAsia="宋体" w:cs="Times New Roman"/>
      <w:color w:val="000000"/>
      <w:spacing w:val="10"/>
      <w:kern w:val="0"/>
      <w:sz w:val="24"/>
      <w:szCs w:val="20"/>
      <w:lang w:val="en-US" w:eastAsia="zh-CN" w:bidi="ar-SA"/>
    </w:rPr>
  </w:style>
  <w:style w:type="paragraph" w:styleId="45">
    <w:name w:val="Quote"/>
    <w:basedOn w:val="1"/>
    <w:next w:val="1"/>
    <w:link w:val="46"/>
    <w:qFormat/>
    <w:uiPriority w:val="29"/>
    <w:pPr>
      <w:spacing w:before="240" w:line="300" w:lineRule="auto"/>
      <w:ind w:firstLine="0" w:firstLineChars="0"/>
      <w:jc w:val="center"/>
    </w:pPr>
    <w:rPr>
      <w:rFonts w:eastAsia="黑体"/>
      <w:b/>
    </w:rPr>
  </w:style>
  <w:style w:type="character" w:customStyle="1" w:styleId="46">
    <w:name w:val="引用 字符"/>
    <w:basedOn w:val="24"/>
    <w:link w:val="45"/>
    <w:qFormat/>
    <w:uiPriority w:val="29"/>
    <w:rPr>
      <w:rFonts w:ascii="Times New Roman" w:hAnsi="Times New Roman" w:eastAsia="黑体" w:cs="Times New Roman"/>
      <w:b/>
      <w:sz w:val="24"/>
      <w:szCs w:val="24"/>
    </w:rPr>
  </w:style>
  <w:style w:type="character" w:customStyle="1" w:styleId="47">
    <w:name w:val="Subtle Emphasis"/>
    <w:basedOn w:val="2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">
    <w:name w:val="副标题 字符"/>
    <w:basedOn w:val="24"/>
    <w:link w:val="17"/>
    <w:qFormat/>
    <w:uiPriority w:val="11"/>
    <w:rPr>
      <w:b/>
      <w:bCs/>
      <w:kern w:val="28"/>
      <w:sz w:val="32"/>
      <w:szCs w:val="32"/>
    </w:rPr>
  </w:style>
  <w:style w:type="paragraph" w:customStyle="1" w:styleId="49">
    <w:name w:val="表题"/>
    <w:basedOn w:val="50"/>
    <w:link w:val="51"/>
    <w:qFormat/>
    <w:uiPriority w:val="0"/>
    <w:pPr>
      <w:ind w:firstLine="520"/>
    </w:pPr>
  </w:style>
  <w:style w:type="paragraph" w:customStyle="1" w:styleId="50">
    <w:name w:val="表题格式"/>
    <w:basedOn w:val="8"/>
    <w:link w:val="53"/>
    <w:qFormat/>
    <w:uiPriority w:val="0"/>
    <w:pPr>
      <w:keepNext/>
      <w:spacing w:before="240" w:after="120" w:line="240" w:lineRule="auto"/>
      <w:ind w:firstLine="0" w:firstLineChars="0"/>
      <w:jc w:val="center"/>
    </w:pPr>
    <w:rPr>
      <w:rFonts w:eastAsia="宋体"/>
      <w:sz w:val="22"/>
      <w:szCs w:val="22"/>
    </w:rPr>
  </w:style>
  <w:style w:type="character" w:customStyle="1" w:styleId="51">
    <w:name w:val="表题 字符"/>
    <w:basedOn w:val="24"/>
    <w:link w:val="49"/>
    <w:qFormat/>
    <w:uiPriority w:val="0"/>
    <w:rPr>
      <w:rFonts w:ascii="Times New Roman" w:hAnsi="Times New Roman" w:eastAsia="宋体" w:cstheme="majorBidi"/>
      <w:sz w:val="22"/>
      <w:szCs w:val="22"/>
    </w:rPr>
  </w:style>
  <w:style w:type="character" w:customStyle="1" w:styleId="52">
    <w:name w:val="题注 字符"/>
    <w:basedOn w:val="24"/>
    <w:link w:val="8"/>
    <w:qFormat/>
    <w:uiPriority w:val="35"/>
    <w:rPr>
      <w:rFonts w:ascii="Times New Roman" w:hAnsi="Times New Roman" w:eastAsia="黑体" w:cstheme="majorBidi"/>
      <w:sz w:val="20"/>
      <w:szCs w:val="20"/>
    </w:rPr>
  </w:style>
  <w:style w:type="character" w:customStyle="1" w:styleId="53">
    <w:name w:val="表题格式 字符"/>
    <w:basedOn w:val="52"/>
    <w:link w:val="50"/>
    <w:qFormat/>
    <w:uiPriority w:val="0"/>
    <w:rPr>
      <w:rFonts w:ascii="Times New Roman" w:hAnsi="Times New Roman" w:eastAsia="宋体" w:cstheme="majorBidi"/>
      <w:sz w:val="22"/>
      <w:szCs w:val="22"/>
    </w:rPr>
  </w:style>
  <w:style w:type="paragraph" w:customStyle="1" w:styleId="54">
    <w:name w:val="表中文字"/>
    <w:basedOn w:val="1"/>
    <w:link w:val="55"/>
    <w:qFormat/>
    <w:uiPriority w:val="0"/>
    <w:pPr>
      <w:spacing w:before="60" w:after="60" w:line="240" w:lineRule="auto"/>
      <w:ind w:firstLine="0" w:firstLineChars="0"/>
      <w:jc w:val="center"/>
    </w:pPr>
    <w:rPr>
      <w:color w:val="000000"/>
      <w:sz w:val="22"/>
      <w:szCs w:val="22"/>
    </w:rPr>
  </w:style>
  <w:style w:type="character" w:customStyle="1" w:styleId="55">
    <w:name w:val="表中文字 字符"/>
    <w:basedOn w:val="24"/>
    <w:link w:val="54"/>
    <w:qFormat/>
    <w:uiPriority w:val="0"/>
    <w:rPr>
      <w:rFonts w:ascii="Times New Roman" w:hAnsi="Times New Roman" w:eastAsia="宋体" w:cs="Times New Roman"/>
      <w:color w:val="000000"/>
      <w:sz w:val="22"/>
      <w:szCs w:val="22"/>
    </w:rPr>
  </w:style>
  <w:style w:type="paragraph" w:customStyle="1" w:styleId="56">
    <w:name w:val="公式格式"/>
    <w:basedOn w:val="1"/>
    <w:link w:val="57"/>
    <w:qFormat/>
    <w:uiPriority w:val="0"/>
    <w:pPr>
      <w:tabs>
        <w:tab w:val="left" w:pos="2694"/>
        <w:tab w:val="left" w:pos="7513"/>
      </w:tabs>
      <w:spacing w:before="120" w:after="120" w:line="240" w:lineRule="auto"/>
      <w:ind w:firstLine="0" w:firstLineChars="0"/>
      <w:jc w:val="right"/>
    </w:pPr>
    <w:rPr>
      <w:rFonts w:eastAsia="Times New Roman"/>
    </w:rPr>
  </w:style>
  <w:style w:type="character" w:customStyle="1" w:styleId="57">
    <w:name w:val="公式格式 字符"/>
    <w:basedOn w:val="24"/>
    <w:link w:val="5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8">
    <w:name w:val="列表段落 字符"/>
    <w:basedOn w:val="24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59">
    <w:name w:val="条目标题"/>
    <w:basedOn w:val="40"/>
    <w:link w:val="60"/>
    <w:qFormat/>
    <w:uiPriority w:val="0"/>
    <w:pPr>
      <w:numPr>
        <w:ilvl w:val="0"/>
        <w:numId w:val="2"/>
      </w:numPr>
      <w:spacing w:line="400" w:lineRule="auto"/>
      <w:ind w:firstLine="0" w:firstLineChars="0"/>
      <w:jc w:val="left"/>
    </w:pPr>
  </w:style>
  <w:style w:type="character" w:customStyle="1" w:styleId="60">
    <w:name w:val="条目标题 字符"/>
    <w:basedOn w:val="58"/>
    <w:link w:val="59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1">
    <w:name w:val="条目标题格式"/>
    <w:basedOn w:val="1"/>
    <w:next w:val="1"/>
    <w:link w:val="62"/>
    <w:qFormat/>
    <w:uiPriority w:val="0"/>
    <w:pPr>
      <w:ind w:firstLine="520"/>
    </w:pPr>
  </w:style>
  <w:style w:type="character" w:customStyle="1" w:styleId="62">
    <w:name w:val="条目标题格式 字符"/>
    <w:basedOn w:val="58"/>
    <w:link w:val="6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3">
    <w:name w:val="图题格式"/>
    <w:basedOn w:val="8"/>
    <w:link w:val="64"/>
    <w:qFormat/>
    <w:uiPriority w:val="0"/>
    <w:pPr>
      <w:spacing w:before="120" w:after="240" w:line="240" w:lineRule="auto"/>
      <w:ind w:firstLine="0" w:firstLineChars="0"/>
      <w:jc w:val="center"/>
    </w:pPr>
    <w:rPr>
      <w:rFonts w:eastAsia="宋体"/>
      <w:sz w:val="22"/>
      <w:szCs w:val="22"/>
    </w:rPr>
  </w:style>
  <w:style w:type="character" w:customStyle="1" w:styleId="64">
    <w:name w:val="图题格式 字符"/>
    <w:basedOn w:val="52"/>
    <w:link w:val="63"/>
    <w:qFormat/>
    <w:uiPriority w:val="0"/>
    <w:rPr>
      <w:rFonts w:ascii="Times New Roman" w:hAnsi="Times New Roman" w:eastAsia="宋体" w:cstheme="majorBidi"/>
      <w:sz w:val="22"/>
      <w:szCs w:val="22"/>
    </w:rPr>
  </w:style>
  <w:style w:type="paragraph" w:customStyle="1" w:styleId="65">
    <w:name w:val="页码格式"/>
    <w:basedOn w:val="14"/>
    <w:link w:val="66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character" w:customStyle="1" w:styleId="66">
    <w:name w:val="页码格式 字符"/>
    <w:basedOn w:val="31"/>
    <w:link w:val="6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7">
    <w:name w:val="页眉格式"/>
    <w:basedOn w:val="15"/>
    <w:link w:val="68"/>
    <w:qFormat/>
    <w:uiPriority w:val="0"/>
    <w:pPr>
      <w:spacing w:line="240" w:lineRule="auto"/>
      <w:ind w:firstLine="0" w:firstLineChars="0"/>
    </w:pPr>
    <w:rPr>
      <w:sz w:val="21"/>
    </w:rPr>
  </w:style>
  <w:style w:type="character" w:customStyle="1" w:styleId="68">
    <w:name w:val="页眉格式 字符"/>
    <w:basedOn w:val="30"/>
    <w:link w:val="6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9">
    <w:name w:val="图表题注"/>
    <w:basedOn w:val="1"/>
    <w:next w:val="1"/>
    <w:qFormat/>
    <w:uiPriority w:val="0"/>
    <w:pPr>
      <w:adjustRightInd/>
      <w:snapToGrid/>
      <w:spacing w:beforeLines="50" w:afterLines="50" w:line="288" w:lineRule="auto"/>
      <w:ind w:firstLine="0" w:firstLineChars="0"/>
      <w:jc w:val="center"/>
    </w:pPr>
    <w:rPr>
      <w:sz w:val="21"/>
      <w:szCs w:val="21"/>
    </w:rPr>
  </w:style>
  <w:style w:type="paragraph" w:customStyle="1" w:styleId="70">
    <w:name w:val="参考文献"/>
    <w:basedOn w:val="1"/>
    <w:qFormat/>
    <w:uiPriority w:val="0"/>
    <w:pPr>
      <w:overflowPunct w:val="0"/>
      <w:spacing w:before="100" w:beforeAutospacing="1" w:after="100" w:afterAutospacing="1" w:line="288" w:lineRule="auto"/>
      <w:ind w:left="488" w:firstLine="0" w:firstLineChars="0"/>
    </w:pPr>
    <w:rPr>
      <w:rFonts w:cs="Courier New"/>
      <w:kern w:val="0"/>
      <w:sz w:val="21"/>
      <w:szCs w:val="21"/>
    </w:rPr>
  </w:style>
  <w:style w:type="character" w:customStyle="1" w:styleId="71">
    <w:name w:val="15"/>
    <w:basedOn w:val="24"/>
    <w:qFormat/>
    <w:uiPriority w:val="0"/>
    <w:rPr>
      <w:rFonts w:hint="default" w:ascii="Times New Roman" w:hAnsi="Times New Roman" w:cs="Times New Roman"/>
      <w:color w:val="0000FF"/>
      <w:u w:val="single"/>
    </w:rPr>
  </w:style>
  <w:style w:type="table" w:customStyle="1" w:styleId="72">
    <w:name w:val="TableGrid"/>
    <w:qFormat/>
    <w:uiPriority w:val="0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3">
    <w:name w:val="No Spacing"/>
    <w:qFormat/>
    <w:uiPriority w:val="1"/>
    <w:pPr>
      <w:widowControl w:val="0"/>
      <w:adjustRightInd w:val="0"/>
      <w:snapToGrid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74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character" w:styleId="75">
    <w:name w:val="Placeholder Text"/>
    <w:basedOn w:val="24"/>
    <w:semiHidden/>
    <w:qFormat/>
    <w:uiPriority w:val="99"/>
    <w:rPr>
      <w:color w:val="808080"/>
    </w:rPr>
  </w:style>
  <w:style w:type="paragraph" w:customStyle="1" w:styleId="7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2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3.wmf"/><Relationship Id="rId28" Type="http://schemas.openxmlformats.org/officeDocument/2006/relationships/image" Target="media/image2.wmf"/><Relationship Id="rId27" Type="http://schemas.openxmlformats.org/officeDocument/2006/relationships/image" Target="media/image1.png"/><Relationship Id="rId26" Type="http://schemas.openxmlformats.org/officeDocument/2006/relationships/theme" Target="theme/theme1.xml"/><Relationship Id="rId25" Type="http://schemas.openxmlformats.org/officeDocument/2006/relationships/header" Target="header17.xml"/><Relationship Id="rId24" Type="http://schemas.openxmlformats.org/officeDocument/2006/relationships/header" Target="header16.xml"/><Relationship Id="rId23" Type="http://schemas.openxmlformats.org/officeDocument/2006/relationships/header" Target="header15.xml"/><Relationship Id="rId22" Type="http://schemas.openxmlformats.org/officeDocument/2006/relationships/header" Target="header14.xml"/><Relationship Id="rId21" Type="http://schemas.openxmlformats.org/officeDocument/2006/relationships/header" Target="header13.xml"/><Relationship Id="rId20" Type="http://schemas.openxmlformats.org/officeDocument/2006/relationships/header" Target="header12.xml"/><Relationship Id="rId2" Type="http://schemas.openxmlformats.org/officeDocument/2006/relationships/settings" Target="settings.xml"/><Relationship Id="rId19" Type="http://schemas.openxmlformats.org/officeDocument/2006/relationships/header" Target="header11.xml"/><Relationship Id="rId18" Type="http://schemas.openxmlformats.org/officeDocument/2006/relationships/header" Target="header10.xml"/><Relationship Id="rId17" Type="http://schemas.openxmlformats.org/officeDocument/2006/relationships/header" Target="header9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2FB48-2B2A-4308-A4EA-4104436EF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231</Words>
  <Characters>317</Characters>
  <Lines>47</Lines>
  <Paragraphs>13</Paragraphs>
  <TotalTime>3</TotalTime>
  <ScaleCrop>false</ScaleCrop>
  <LinksUpToDate>false</LinksUpToDate>
  <CharactersWithSpaces>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2022-09-11T14:33:00Z</dcterms:created>
  <dc:creator>meihua wang</dc:creator>
  <cp:lastModifiedBy>ZDD</cp:lastModifiedBy>
  <cp:lastPrinted>2021-10-31T12:19:00Z</cp:lastPrinted>
  <dcterms:modified xsi:type="dcterms:W3CDTF">2025-12-03T07:00:41Z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eyJoZGlkIjoiZjhhZDIyZmVlNTFmM2ZmYmY2YTE5YmI4NTNkNTcwMGMiLCJ1c2VySWQiOiI5NjMyMjEzMDAifQ==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E3A4891B07984805AA603D9184556BC0_13</vt:lpwstr>
  </property>
</Properties>
</file>